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46" w:rsidRPr="003F5BC2" w:rsidRDefault="00130846" w:rsidP="003F5BC2">
      <w:pPr>
        <w:jc w:val="left"/>
        <w:rPr>
          <w:lang w:val="ru-RU"/>
        </w:rPr>
      </w:pPr>
    </w:p>
    <w:p w:rsidR="00623BBD" w:rsidRDefault="00623BBD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940425" cy="8467725"/>
            <wp:effectExtent l="19050" t="0" r="3175" b="0"/>
            <wp:docPr id="1" name="Рисунок 1" descr="C:\Documents and Settings\Пользователь\Рабочий стол\Положение о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оложение о язык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br w:type="page"/>
      </w:r>
    </w:p>
    <w:p w:rsidR="00130846" w:rsidRPr="00130846" w:rsidRDefault="00130846" w:rsidP="00130846">
      <w:pPr>
        <w:jc w:val="both"/>
        <w:rPr>
          <w:b/>
          <w:lang w:val="ru-RU"/>
        </w:rPr>
      </w:pPr>
      <w:r w:rsidRPr="00130846">
        <w:rPr>
          <w:b/>
          <w:lang w:val="ru-RU"/>
        </w:rPr>
        <w:lastRenderedPageBreak/>
        <w:t xml:space="preserve">Положение о языках народов РФ. </w:t>
      </w:r>
    </w:p>
    <w:p w:rsidR="00130846" w:rsidRPr="00130846" w:rsidRDefault="00130846" w:rsidP="00130846">
      <w:pPr>
        <w:jc w:val="both"/>
        <w:rPr>
          <w:b/>
          <w:lang w:val="ru-RU"/>
        </w:rPr>
      </w:pPr>
      <w:r w:rsidRPr="00130846">
        <w:rPr>
          <w:b/>
          <w:lang w:val="ru-RU"/>
        </w:rPr>
        <w:t xml:space="preserve">1. Общее положение.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1.1. </w:t>
      </w:r>
      <w:proofErr w:type="gramStart"/>
      <w:r w:rsidRPr="00130846">
        <w:rPr>
          <w:lang w:val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Законом Республики Бурятия «Об образовании в Республики Бурятия» от 13 декабря 2013 года №240-</w:t>
      </w:r>
      <w:r>
        <w:t>V</w:t>
      </w:r>
      <w:r w:rsidRPr="00130846">
        <w:rPr>
          <w:lang w:val="ru-RU"/>
        </w:rPr>
        <w:t>, Законом Российской Федерации «О языках народов Российской Федерации» от 25 октября 1991 года №1807-1, Законом Республики Бурятия «О языках народов Республики Бурятия» от 10 июня 1992 года</w:t>
      </w:r>
      <w:proofErr w:type="gramEnd"/>
      <w:r w:rsidRPr="00130846">
        <w:rPr>
          <w:lang w:val="ru-RU"/>
        </w:rPr>
        <w:t xml:space="preserve"> </w:t>
      </w:r>
      <w:proofErr w:type="gramStart"/>
      <w:r>
        <w:t>N</w:t>
      </w:r>
      <w:r w:rsidRPr="00130846">
        <w:rPr>
          <w:lang w:val="ru-RU"/>
        </w:rPr>
        <w:t xml:space="preserve"> 221-</w:t>
      </w:r>
      <w:r>
        <w:t>XII</w:t>
      </w:r>
      <w:r w:rsidRPr="00130846">
        <w:rPr>
          <w:lang w:val="ru-RU"/>
        </w:rPr>
        <w:t xml:space="preserve">, Уставом </w:t>
      </w:r>
      <w:r>
        <w:rPr>
          <w:lang w:val="ru-RU"/>
        </w:rPr>
        <w:t>МБ</w:t>
      </w:r>
      <w:r w:rsidRPr="00130846">
        <w:rPr>
          <w:lang w:val="ru-RU"/>
        </w:rPr>
        <w:t xml:space="preserve">ОУ </w:t>
      </w:r>
      <w:r>
        <w:rPr>
          <w:lang w:val="ru-RU"/>
        </w:rPr>
        <w:t>ООШ</w:t>
      </w:r>
      <w:r w:rsidRPr="00130846">
        <w:rPr>
          <w:lang w:val="ru-RU"/>
        </w:rPr>
        <w:t xml:space="preserve"> №</w:t>
      </w:r>
      <w:r>
        <w:rPr>
          <w:lang w:val="ru-RU"/>
        </w:rPr>
        <w:t>6</w:t>
      </w:r>
      <w:r w:rsidRPr="00130846">
        <w:rPr>
          <w:lang w:val="ru-RU"/>
        </w:rPr>
        <w:t>.</w:t>
      </w:r>
      <w:proofErr w:type="gramEnd"/>
      <w:r w:rsidRPr="00130846">
        <w:rPr>
          <w:lang w:val="ru-RU"/>
        </w:rPr>
        <w:t xml:space="preserve">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1.2. Настоящее Положение регулирует языки обучения в </w:t>
      </w:r>
      <w:r>
        <w:rPr>
          <w:lang w:val="ru-RU"/>
        </w:rPr>
        <w:t>МБОУ ОО</w:t>
      </w:r>
      <w:r w:rsidRPr="00130846">
        <w:rPr>
          <w:lang w:val="ru-RU"/>
        </w:rPr>
        <w:t>Ш №</w:t>
      </w:r>
      <w:r>
        <w:rPr>
          <w:lang w:val="ru-RU"/>
        </w:rPr>
        <w:t xml:space="preserve">6 </w:t>
      </w:r>
      <w:r w:rsidRPr="00130846">
        <w:rPr>
          <w:lang w:val="ru-RU"/>
        </w:rPr>
        <w:t xml:space="preserve">(далее Школа). 1.3. Настоящее Положение утверждено на основе решения педагогического совета (протокол № </w:t>
      </w:r>
      <w:r w:rsidR="003F5BC2">
        <w:rPr>
          <w:lang w:val="ru-RU"/>
        </w:rPr>
        <w:t>50</w:t>
      </w:r>
      <w:r w:rsidRPr="00130846">
        <w:rPr>
          <w:lang w:val="ru-RU"/>
        </w:rPr>
        <w:t xml:space="preserve"> от </w:t>
      </w:r>
      <w:r>
        <w:rPr>
          <w:lang w:val="ru-RU"/>
        </w:rPr>
        <w:t>0</w:t>
      </w:r>
      <w:r w:rsidRPr="00130846">
        <w:rPr>
          <w:lang w:val="ru-RU"/>
        </w:rPr>
        <w:t>5.</w:t>
      </w:r>
      <w:r>
        <w:rPr>
          <w:lang w:val="ru-RU"/>
        </w:rPr>
        <w:t>04</w:t>
      </w:r>
      <w:r w:rsidRPr="00130846">
        <w:rPr>
          <w:lang w:val="ru-RU"/>
        </w:rPr>
        <w:t>.201</w:t>
      </w:r>
      <w:r>
        <w:rPr>
          <w:lang w:val="ru-RU"/>
        </w:rPr>
        <w:t>7</w:t>
      </w:r>
      <w:r w:rsidRPr="00130846">
        <w:rPr>
          <w:lang w:val="ru-RU"/>
        </w:rPr>
        <w:t xml:space="preserve">г.)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1.4. В Школе деятельность осуществляется на русском языке, если настоящим Положением не установлено иное. Преподавание осуществляются в соответствии с федеральными государственными образовательными стандартами.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1.5. Настоящее Положение обязательно для исполнения всеми участниками образовательного процесса. Текст настоящего Положения размещается на официальном сайте Школы в сети Интернет. </w:t>
      </w:r>
    </w:p>
    <w:p w:rsidR="00130846" w:rsidRPr="00130846" w:rsidRDefault="00130846" w:rsidP="00130846">
      <w:pPr>
        <w:jc w:val="both"/>
        <w:rPr>
          <w:b/>
          <w:lang w:val="ru-RU"/>
        </w:rPr>
      </w:pPr>
      <w:r w:rsidRPr="00130846">
        <w:rPr>
          <w:b/>
          <w:lang w:val="ru-RU"/>
        </w:rPr>
        <w:t xml:space="preserve">2. Требования к языкам при осуществлении образовательной деятельности.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2.1. В Школе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>2.2. Граждане Российской Федерации имеют право на получение начального общего, основного общего образования на родном языке из числа языков народов Российской Федерации.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 2.3. В школе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 xml:space="preserve">2.4.Обучение и воспитание в Школе ведётся на русском языке. В Школе создаются условия для изучения русского языка, как государственного языка Российской Федерации. 2.5.Языки, на которых ведётся обучение, определяются настоящим Положением. </w:t>
      </w:r>
    </w:p>
    <w:p w:rsidR="0055294B" w:rsidRPr="002D59E6" w:rsidRDefault="0055294B" w:rsidP="0055294B">
      <w:pPr>
        <w:jc w:val="both"/>
        <w:rPr>
          <w:lang w:val="ru-RU"/>
        </w:rPr>
      </w:pPr>
      <w:r w:rsidRPr="002D59E6">
        <w:rPr>
          <w:lang w:val="ru-RU"/>
        </w:rPr>
        <w:t>2.</w:t>
      </w:r>
      <w:r>
        <w:rPr>
          <w:lang w:val="ru-RU"/>
        </w:rPr>
        <w:t>4</w:t>
      </w:r>
      <w:r w:rsidRPr="002D59E6">
        <w:rPr>
          <w:lang w:val="ru-RU"/>
        </w:rPr>
        <w:t xml:space="preserve">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№273- ФЗ. </w:t>
      </w:r>
    </w:p>
    <w:p w:rsidR="0055294B" w:rsidRPr="002D59E6" w:rsidRDefault="0055294B" w:rsidP="0055294B">
      <w:pPr>
        <w:jc w:val="both"/>
        <w:rPr>
          <w:lang w:val="ru-RU"/>
        </w:rPr>
      </w:pPr>
      <w:r w:rsidRPr="002D59E6">
        <w:rPr>
          <w:lang w:val="ru-RU"/>
        </w:rPr>
        <w:t>2.</w:t>
      </w:r>
      <w:r>
        <w:rPr>
          <w:lang w:val="ru-RU"/>
        </w:rPr>
        <w:t>5</w:t>
      </w:r>
      <w:r w:rsidRPr="002D59E6">
        <w:rPr>
          <w:lang w:val="ru-RU"/>
        </w:rPr>
        <w:t xml:space="preserve">. Изучение русского языка как государственного языка в школе регулируется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</w:t>
      </w:r>
    </w:p>
    <w:p w:rsidR="0055294B" w:rsidRPr="002D59E6" w:rsidRDefault="0055294B" w:rsidP="0055294B">
      <w:pPr>
        <w:jc w:val="both"/>
        <w:rPr>
          <w:lang w:val="ru-RU"/>
        </w:rPr>
      </w:pPr>
      <w:r w:rsidRPr="002D59E6">
        <w:rPr>
          <w:lang w:val="ru-RU"/>
        </w:rPr>
        <w:t>2.</w:t>
      </w:r>
      <w:r>
        <w:rPr>
          <w:lang w:val="ru-RU"/>
        </w:rPr>
        <w:t>6</w:t>
      </w:r>
      <w:r w:rsidRPr="002D59E6">
        <w:rPr>
          <w:lang w:val="ru-RU"/>
        </w:rPr>
        <w:t xml:space="preserve">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55294B" w:rsidRPr="0055294B" w:rsidRDefault="0055294B" w:rsidP="0055294B">
      <w:pPr>
        <w:jc w:val="both"/>
        <w:rPr>
          <w:lang w:val="ru-RU"/>
        </w:rPr>
      </w:pPr>
      <w:r w:rsidRPr="002D59E6">
        <w:rPr>
          <w:lang w:val="ru-RU"/>
        </w:rPr>
        <w:t>2.</w:t>
      </w:r>
      <w:r>
        <w:rPr>
          <w:lang w:val="ru-RU"/>
        </w:rPr>
        <w:t>7.</w:t>
      </w:r>
      <w:r w:rsidRPr="002D59E6">
        <w:rPr>
          <w:lang w:val="ru-RU"/>
        </w:rPr>
        <w:t xml:space="preserve"> </w:t>
      </w:r>
      <w:proofErr w:type="gramStart"/>
      <w:r w:rsidRPr="002D59E6">
        <w:rPr>
          <w:lang w:val="ru-RU"/>
        </w:rPr>
        <w:t>В</w:t>
      </w:r>
      <w:proofErr w:type="gramEnd"/>
      <w:r w:rsidRPr="002D59E6">
        <w:rPr>
          <w:lang w:val="ru-RU"/>
        </w:rPr>
        <w:t xml:space="preserve">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 </w:t>
      </w:r>
    </w:p>
    <w:p w:rsidR="0055294B" w:rsidRPr="0055294B" w:rsidRDefault="0055294B" w:rsidP="0055294B">
      <w:pPr>
        <w:jc w:val="both"/>
        <w:rPr>
          <w:lang w:val="ru-RU"/>
        </w:rPr>
      </w:pPr>
      <w:r>
        <w:rPr>
          <w:lang w:val="ru-RU"/>
        </w:rPr>
        <w:t>2.8</w:t>
      </w:r>
      <w:r w:rsidRPr="002D59E6">
        <w:rPr>
          <w:lang w:val="ru-RU"/>
        </w:rPr>
        <w:t xml:space="preserve">. </w:t>
      </w:r>
      <w:proofErr w:type="gramStart"/>
      <w:r w:rsidRPr="00130846">
        <w:rPr>
          <w:lang w:val="ru-RU"/>
        </w:rPr>
        <w:t>Преподавание и изучение</w:t>
      </w:r>
      <w:r w:rsidRPr="002D59E6">
        <w:rPr>
          <w:lang w:val="ru-RU"/>
        </w:rPr>
        <w:t xml:space="preserve"> </w:t>
      </w:r>
      <w:r>
        <w:rPr>
          <w:lang w:val="ru-RU"/>
        </w:rPr>
        <w:t>б</w:t>
      </w:r>
      <w:r w:rsidRPr="002D59E6">
        <w:rPr>
          <w:lang w:val="ru-RU"/>
        </w:rPr>
        <w:t xml:space="preserve">урятский язык как государственный язык Республики Бурятия </w:t>
      </w:r>
      <w:r>
        <w:rPr>
          <w:lang w:val="ru-RU"/>
        </w:rPr>
        <w:t>осуществляется</w:t>
      </w:r>
      <w:r w:rsidRPr="002D59E6">
        <w:rPr>
          <w:lang w:val="ru-RU"/>
        </w:rPr>
        <w:t xml:space="preserve"> в образовательном учреждении в </w:t>
      </w:r>
      <w:r>
        <w:rPr>
          <w:lang w:val="ru-RU"/>
        </w:rPr>
        <w:t>2</w:t>
      </w:r>
      <w:r w:rsidRPr="002D59E6">
        <w:rPr>
          <w:lang w:val="ru-RU"/>
        </w:rPr>
        <w:t xml:space="preserve">-9 классах в соответствии с Конституцией Российской Федерации (ст. 68),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273—ФЗ, с </w:t>
      </w:r>
      <w:r w:rsidRPr="002D59E6">
        <w:rPr>
          <w:lang w:val="ru-RU"/>
        </w:rPr>
        <w:lastRenderedPageBreak/>
        <w:t>Законом Республики Бурятия 13 декабря 2013 г</w:t>
      </w:r>
      <w:proofErr w:type="gramEnd"/>
      <w:r w:rsidRPr="002D59E6">
        <w:rPr>
          <w:lang w:val="ru-RU"/>
        </w:rPr>
        <w:t>. №</w:t>
      </w:r>
      <w:proofErr w:type="gramStart"/>
      <w:r w:rsidRPr="002D59E6">
        <w:rPr>
          <w:lang w:val="ru-RU"/>
        </w:rPr>
        <w:t>240-</w:t>
      </w:r>
      <w:r w:rsidRPr="002D59E6">
        <w:t>V</w:t>
      </w:r>
      <w:r w:rsidRPr="002D59E6">
        <w:rPr>
          <w:lang w:val="ru-RU"/>
        </w:rPr>
        <w:t xml:space="preserve"> "Об образовании</w:t>
      </w:r>
      <w:proofErr w:type="gramEnd"/>
      <w:r w:rsidRPr="002D59E6">
        <w:rPr>
          <w:lang w:val="ru-RU"/>
        </w:rPr>
        <w:t xml:space="preserve"> в Республики Бурятия</w:t>
      </w:r>
      <w:r w:rsidRPr="0055294B">
        <w:rPr>
          <w:lang w:val="ru-RU"/>
        </w:rPr>
        <w:t xml:space="preserve"> </w:t>
      </w:r>
      <w:r w:rsidRPr="002D59E6">
        <w:rPr>
          <w:lang w:val="ru-RU"/>
        </w:rPr>
        <w:t>Изучение русского языка как государственного языка Российской Федерации ".</w:t>
      </w:r>
    </w:p>
    <w:p w:rsidR="0055294B" w:rsidRPr="002D59E6" w:rsidRDefault="0055294B" w:rsidP="0055294B">
      <w:pPr>
        <w:jc w:val="both"/>
        <w:rPr>
          <w:lang w:val="ru-RU"/>
        </w:rPr>
      </w:pPr>
      <w:r>
        <w:rPr>
          <w:lang w:val="ru-RU"/>
        </w:rPr>
        <w:t>2.9.</w:t>
      </w:r>
      <w:r w:rsidRPr="002D59E6">
        <w:rPr>
          <w:lang w:val="ru-RU"/>
        </w:rPr>
        <w:t xml:space="preserve"> Изучение бурятского языка в качестве как государственного языка организовано за счет учебного времени, отведенного на изучение часов регионального компонента.</w:t>
      </w:r>
    </w:p>
    <w:p w:rsidR="00130846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>2.</w:t>
      </w:r>
      <w:r w:rsidR="0055294B">
        <w:rPr>
          <w:lang w:val="ru-RU"/>
        </w:rPr>
        <w:t>10</w:t>
      </w:r>
      <w:r w:rsidRPr="00130846">
        <w:rPr>
          <w:lang w:val="ru-RU"/>
        </w:rPr>
        <w:t xml:space="preserve">. В школе организована образовательная деятельность по изучению английского языка как иностранного языка в соответствии с федеральными государственными образовательными стандартами. </w:t>
      </w:r>
    </w:p>
    <w:p w:rsidR="00130846" w:rsidRPr="00130846" w:rsidRDefault="00130846" w:rsidP="00130846">
      <w:pPr>
        <w:jc w:val="both"/>
        <w:rPr>
          <w:b/>
          <w:lang w:val="ru-RU"/>
        </w:rPr>
      </w:pPr>
      <w:r w:rsidRPr="00130846">
        <w:rPr>
          <w:b/>
          <w:lang w:val="ru-RU"/>
        </w:rPr>
        <w:t xml:space="preserve">3. Заключительные положения </w:t>
      </w:r>
    </w:p>
    <w:p w:rsidR="00015F43" w:rsidRDefault="00130846" w:rsidP="00130846">
      <w:pPr>
        <w:jc w:val="both"/>
        <w:rPr>
          <w:lang w:val="ru-RU"/>
        </w:rPr>
      </w:pPr>
      <w:r w:rsidRPr="00130846">
        <w:rPr>
          <w:lang w:val="ru-RU"/>
        </w:rPr>
        <w:t>3.1.Изменения в настоящее Положение могут вноситься школой в соответствии с действующим законодательством и Уставом.</w:t>
      </w:r>
    </w:p>
    <w:p w:rsidR="00130846" w:rsidRPr="00130846" w:rsidRDefault="00130846" w:rsidP="003F5BC2">
      <w:pPr>
        <w:rPr>
          <w:lang w:val="ru-RU"/>
        </w:rPr>
      </w:pPr>
    </w:p>
    <w:sectPr w:rsidR="00130846" w:rsidRPr="00130846" w:rsidSect="0001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46"/>
    <w:rsid w:val="00015F43"/>
    <w:rsid w:val="00130846"/>
    <w:rsid w:val="00222152"/>
    <w:rsid w:val="00233D52"/>
    <w:rsid w:val="003E3495"/>
    <w:rsid w:val="003F5BC2"/>
    <w:rsid w:val="0055294B"/>
    <w:rsid w:val="00593836"/>
    <w:rsid w:val="00623BBD"/>
    <w:rsid w:val="007737CA"/>
    <w:rsid w:val="009C330A"/>
    <w:rsid w:val="00A91EF7"/>
    <w:rsid w:val="00CF74AF"/>
    <w:rsid w:val="00E73FA2"/>
    <w:rsid w:val="00F7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52"/>
  </w:style>
  <w:style w:type="paragraph" w:styleId="1">
    <w:name w:val="heading 1"/>
    <w:basedOn w:val="a"/>
    <w:next w:val="a"/>
    <w:link w:val="10"/>
    <w:uiPriority w:val="9"/>
    <w:qFormat/>
    <w:rsid w:val="00233D5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D5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D5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233D5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33D5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233D5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5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5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5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D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D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33D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33D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33D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33D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33D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3D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3D5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D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33D5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3D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33D52"/>
    <w:rPr>
      <w:b/>
      <w:bCs/>
    </w:rPr>
  </w:style>
  <w:style w:type="character" w:styleId="a8">
    <w:name w:val="Emphasis"/>
    <w:uiPriority w:val="20"/>
    <w:qFormat/>
    <w:rsid w:val="00233D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33D52"/>
  </w:style>
  <w:style w:type="paragraph" w:styleId="aa">
    <w:name w:val="List Paragraph"/>
    <w:basedOn w:val="a"/>
    <w:uiPriority w:val="34"/>
    <w:qFormat/>
    <w:rsid w:val="00233D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3D5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3D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33D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33D52"/>
    <w:rPr>
      <w:b/>
      <w:bCs/>
      <w:i/>
      <w:iCs/>
    </w:rPr>
  </w:style>
  <w:style w:type="character" w:styleId="ad">
    <w:name w:val="Subtle Emphasis"/>
    <w:uiPriority w:val="19"/>
    <w:qFormat/>
    <w:rsid w:val="00233D52"/>
    <w:rPr>
      <w:i/>
      <w:iCs/>
    </w:rPr>
  </w:style>
  <w:style w:type="character" w:styleId="ae">
    <w:name w:val="Intense Emphasis"/>
    <w:uiPriority w:val="21"/>
    <w:qFormat/>
    <w:rsid w:val="00233D52"/>
    <w:rPr>
      <w:b/>
      <w:bCs/>
    </w:rPr>
  </w:style>
  <w:style w:type="character" w:styleId="af">
    <w:name w:val="Subtle Reference"/>
    <w:uiPriority w:val="31"/>
    <w:qFormat/>
    <w:rsid w:val="00233D52"/>
    <w:rPr>
      <w:smallCaps/>
    </w:rPr>
  </w:style>
  <w:style w:type="character" w:styleId="af0">
    <w:name w:val="Intense Reference"/>
    <w:uiPriority w:val="32"/>
    <w:qFormat/>
    <w:rsid w:val="00233D52"/>
    <w:rPr>
      <w:smallCaps/>
      <w:spacing w:val="5"/>
      <w:u w:val="single"/>
    </w:rPr>
  </w:style>
  <w:style w:type="character" w:styleId="af1">
    <w:name w:val="Book Title"/>
    <w:uiPriority w:val="33"/>
    <w:qFormat/>
    <w:rsid w:val="00233D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3D5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23B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2017-10-10T06:07:00Z</cp:lastPrinted>
  <dcterms:created xsi:type="dcterms:W3CDTF">2017-10-10T05:30:00Z</dcterms:created>
  <dcterms:modified xsi:type="dcterms:W3CDTF">2017-10-10T06:11:00Z</dcterms:modified>
</cp:coreProperties>
</file>