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534"/>
        <w:gridCol w:w="1701"/>
        <w:gridCol w:w="1275"/>
        <w:gridCol w:w="1560"/>
        <w:gridCol w:w="850"/>
        <w:gridCol w:w="1276"/>
        <w:gridCol w:w="4570"/>
        <w:gridCol w:w="1984"/>
        <w:gridCol w:w="2268"/>
      </w:tblGrid>
      <w:tr w:rsidR="00756254" w:rsidRPr="00C676CC" w:rsidTr="00756254">
        <w:tc>
          <w:tcPr>
            <w:tcW w:w="534" w:type="dxa"/>
          </w:tcPr>
          <w:p w:rsidR="00756254" w:rsidRPr="00C676CC" w:rsidRDefault="00756254" w:rsidP="00C6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6CC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r w:rsidRPr="00C676CC">
              <w:rPr>
                <w:rFonts w:ascii="Times New Roman" w:eastAsia="Times New Roman" w:hAnsi="Times New Roman" w:cs="Times New Roman"/>
                <w:lang w:eastAsia="ru-RU"/>
              </w:rPr>
              <w:t>п\</w:t>
            </w:r>
            <w:proofErr w:type="gramStart"/>
            <w:r w:rsidRPr="00C676C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701" w:type="dxa"/>
          </w:tcPr>
          <w:p w:rsidR="00756254" w:rsidRPr="00C676CC" w:rsidRDefault="00756254" w:rsidP="00C6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6CC">
              <w:rPr>
                <w:rFonts w:ascii="Times New Roman" w:eastAsia="Times New Roman" w:hAnsi="Times New Roman" w:cs="Times New Roman"/>
                <w:lang w:eastAsia="ru-RU"/>
              </w:rPr>
              <w:t>Ф.И.О</w:t>
            </w:r>
          </w:p>
        </w:tc>
        <w:tc>
          <w:tcPr>
            <w:tcW w:w="1275" w:type="dxa"/>
          </w:tcPr>
          <w:p w:rsidR="00756254" w:rsidRPr="00C676CC" w:rsidRDefault="00756254" w:rsidP="00C6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6CC">
              <w:rPr>
                <w:rFonts w:ascii="Times New Roman" w:eastAsia="Times New Roman" w:hAnsi="Times New Roman" w:cs="Times New Roman"/>
                <w:lang w:eastAsia="ru-RU"/>
              </w:rPr>
              <w:t xml:space="preserve"> Дата рождения </w:t>
            </w:r>
          </w:p>
          <w:p w:rsidR="00756254" w:rsidRPr="00C676CC" w:rsidRDefault="00756254" w:rsidP="00C6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756254" w:rsidRPr="00C676CC" w:rsidRDefault="00756254" w:rsidP="00C6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6CC">
              <w:rPr>
                <w:rFonts w:ascii="Times New Roman" w:eastAsia="Times New Roman" w:hAnsi="Times New Roman" w:cs="Times New Roman"/>
                <w:lang w:eastAsia="ru-RU"/>
              </w:rPr>
              <w:t> Образование, учебное заведение</w:t>
            </w:r>
          </w:p>
        </w:tc>
        <w:tc>
          <w:tcPr>
            <w:tcW w:w="850" w:type="dxa"/>
          </w:tcPr>
          <w:p w:rsidR="00756254" w:rsidRDefault="00756254" w:rsidP="00C6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56254" w:rsidRPr="00C676CC" w:rsidRDefault="00756254" w:rsidP="00C6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6CC">
              <w:rPr>
                <w:rFonts w:ascii="Times New Roman" w:eastAsia="Times New Roman" w:hAnsi="Times New Roman" w:cs="Times New Roman"/>
                <w:lang w:eastAsia="ru-RU"/>
              </w:rPr>
              <w:t> стаж</w:t>
            </w:r>
          </w:p>
        </w:tc>
        <w:tc>
          <w:tcPr>
            <w:tcW w:w="1276" w:type="dxa"/>
          </w:tcPr>
          <w:p w:rsidR="00756254" w:rsidRPr="00C676CC" w:rsidRDefault="00756254" w:rsidP="00C6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676CC">
              <w:rPr>
                <w:rFonts w:ascii="Times New Roman" w:eastAsia="Times New Roman" w:hAnsi="Times New Roman" w:cs="Times New Roman"/>
                <w:lang w:eastAsia="ru-RU"/>
              </w:rPr>
              <w:t>Квалиф</w:t>
            </w:r>
            <w:proofErr w:type="spellEnd"/>
            <w:r w:rsidRPr="00C676C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56254" w:rsidRPr="00C676CC" w:rsidRDefault="00756254" w:rsidP="00C6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6CC">
              <w:rPr>
                <w:rFonts w:ascii="Times New Roman" w:eastAsia="Times New Roman" w:hAnsi="Times New Roman" w:cs="Times New Roman"/>
                <w:lang w:eastAsia="ru-RU"/>
              </w:rPr>
              <w:t>категория</w:t>
            </w:r>
          </w:p>
          <w:p w:rsidR="00756254" w:rsidRPr="00C676CC" w:rsidRDefault="00756254" w:rsidP="00C6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0" w:type="dxa"/>
          </w:tcPr>
          <w:p w:rsidR="00756254" w:rsidRPr="00C676CC" w:rsidRDefault="00756254" w:rsidP="00C6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C676C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Курсы</w:t>
            </w:r>
          </w:p>
        </w:tc>
        <w:tc>
          <w:tcPr>
            <w:tcW w:w="1984" w:type="dxa"/>
          </w:tcPr>
          <w:p w:rsidR="00756254" w:rsidRPr="00C676CC" w:rsidRDefault="00756254" w:rsidP="00C6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6CC">
              <w:rPr>
                <w:rFonts w:ascii="Times New Roman" w:eastAsia="Times New Roman" w:hAnsi="Times New Roman" w:cs="Times New Roman"/>
                <w:lang w:eastAsia="ru-RU"/>
              </w:rPr>
              <w:t>Награды</w:t>
            </w:r>
          </w:p>
          <w:p w:rsidR="00756254" w:rsidRPr="00C676CC" w:rsidRDefault="00756254" w:rsidP="00C6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6254" w:rsidRPr="00C676CC" w:rsidRDefault="00756254" w:rsidP="00C6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</w:tcPr>
          <w:p w:rsidR="00756254" w:rsidRPr="00C676CC" w:rsidRDefault="00756254" w:rsidP="00C6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C676CC">
              <w:rPr>
                <w:rFonts w:ascii="Times New Roman" w:eastAsia="Times New Roman" w:hAnsi="Times New Roman" w:cs="Times New Roman"/>
                <w:lang w:eastAsia="ru-RU"/>
              </w:rPr>
              <w:t>Электронная почта, ссылка на личную страницу в Интернете</w:t>
            </w:r>
          </w:p>
        </w:tc>
      </w:tr>
      <w:tr w:rsidR="00756254" w:rsidRPr="00C676CC" w:rsidTr="00756254">
        <w:tc>
          <w:tcPr>
            <w:tcW w:w="534" w:type="dxa"/>
          </w:tcPr>
          <w:p w:rsidR="00756254" w:rsidRPr="00C676CC" w:rsidRDefault="00756254" w:rsidP="00C6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C676C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</w:t>
            </w:r>
          </w:p>
        </w:tc>
        <w:tc>
          <w:tcPr>
            <w:tcW w:w="1701" w:type="dxa"/>
          </w:tcPr>
          <w:p w:rsidR="00756254" w:rsidRPr="00C676CC" w:rsidRDefault="00756254" w:rsidP="00C6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C676C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Егорова Татьяна Николаевна</w:t>
            </w:r>
          </w:p>
        </w:tc>
        <w:tc>
          <w:tcPr>
            <w:tcW w:w="1275" w:type="dxa"/>
          </w:tcPr>
          <w:p w:rsidR="00756254" w:rsidRPr="00C676CC" w:rsidRDefault="00756254" w:rsidP="00C6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C676C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02.02.1968</w:t>
            </w:r>
          </w:p>
        </w:tc>
        <w:tc>
          <w:tcPr>
            <w:tcW w:w="1560" w:type="dxa"/>
          </w:tcPr>
          <w:p w:rsidR="00756254" w:rsidRPr="00C676CC" w:rsidRDefault="00756254" w:rsidP="00C67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proofErr w:type="spellStart"/>
            <w:r w:rsidRPr="00C676C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ед</w:t>
            </w:r>
            <w:proofErr w:type="gramStart"/>
            <w:r w:rsidRPr="00C676C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.-</w:t>
            </w:r>
            <w:proofErr w:type="gramEnd"/>
            <w:r w:rsidRPr="00C676C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спец.-Иркутское</w:t>
            </w:r>
            <w:proofErr w:type="spellEnd"/>
            <w:r w:rsidRPr="00C676C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педагогическое училище 1987</w:t>
            </w:r>
          </w:p>
          <w:p w:rsidR="00756254" w:rsidRPr="00C676CC" w:rsidRDefault="00756254" w:rsidP="00C6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proofErr w:type="spellStart"/>
            <w:r w:rsidRPr="00C676C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Выс</w:t>
            </w:r>
            <w:proofErr w:type="spellEnd"/>
            <w:r w:rsidRPr="00C676C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Московский Гуманитарный Институт</w:t>
            </w:r>
          </w:p>
          <w:p w:rsidR="00756254" w:rsidRPr="00C676CC" w:rsidRDefault="00756254" w:rsidP="00C6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C676C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2005</w:t>
            </w:r>
          </w:p>
          <w:p w:rsidR="00756254" w:rsidRPr="00C676CC" w:rsidRDefault="00756254" w:rsidP="00C6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850" w:type="dxa"/>
          </w:tcPr>
          <w:p w:rsidR="00756254" w:rsidRPr="00C676CC" w:rsidRDefault="00756254" w:rsidP="00C6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C676C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33</w:t>
            </w:r>
          </w:p>
        </w:tc>
        <w:tc>
          <w:tcPr>
            <w:tcW w:w="1276" w:type="dxa"/>
          </w:tcPr>
          <w:p w:rsidR="00756254" w:rsidRPr="00C676CC" w:rsidRDefault="00756254" w:rsidP="00C6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C676C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высшая</w:t>
            </w:r>
          </w:p>
        </w:tc>
        <w:tc>
          <w:tcPr>
            <w:tcW w:w="4570" w:type="dxa"/>
          </w:tcPr>
          <w:p w:rsidR="00756254" w:rsidRPr="00C676CC" w:rsidRDefault="00756254" w:rsidP="00C676C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-«</w:t>
            </w:r>
            <w:r w:rsidRPr="00C676C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Развитие логического и алгоритмического мышления у учащихся на уроках математики в начальной школе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»-36 ч., </w:t>
            </w:r>
            <w:r w:rsidRPr="00C676C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Март 2020</w:t>
            </w:r>
          </w:p>
          <w:p w:rsidR="00756254" w:rsidRPr="00C676CC" w:rsidRDefault="00756254" w:rsidP="00C676C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 «</w:t>
            </w:r>
            <w:r w:rsidRPr="00C676C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Реализация </w:t>
            </w:r>
            <w:proofErr w:type="spellStart"/>
            <w:r w:rsidRPr="00C676C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деятельностного</w:t>
            </w:r>
            <w:proofErr w:type="spellEnd"/>
            <w:r w:rsidRPr="00C676C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подхода к обучению в соответствии с требованиями ФГОС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»-36 ч.</w:t>
            </w:r>
            <w:r w:rsidRPr="00C676C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Апрель 2020</w:t>
            </w:r>
          </w:p>
          <w:p w:rsidR="00756254" w:rsidRPr="00C676CC" w:rsidRDefault="00756254" w:rsidP="0092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-«</w:t>
            </w:r>
            <w:r w:rsidRPr="00C676C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Теория и практика специального и инклюзивного образования в условиях реализации ФГОС НОО обучающихся с ОВЗ и ФГОС образования обучающихся с интеллектуальными нарушениями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» 36 ч. Февраль 2021</w:t>
            </w:r>
          </w:p>
        </w:tc>
        <w:tc>
          <w:tcPr>
            <w:tcW w:w="1984" w:type="dxa"/>
          </w:tcPr>
          <w:p w:rsidR="00756254" w:rsidRPr="00C676CC" w:rsidRDefault="00756254" w:rsidP="00C6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C676C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</w:t>
            </w:r>
          </w:p>
          <w:p w:rsidR="00756254" w:rsidRPr="00C676CC" w:rsidRDefault="00756254" w:rsidP="00C6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C676C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«Почетный работник общего образования РФ» 2015</w:t>
            </w:r>
          </w:p>
        </w:tc>
        <w:tc>
          <w:tcPr>
            <w:tcW w:w="2268" w:type="dxa"/>
          </w:tcPr>
          <w:p w:rsidR="00756254" w:rsidRPr="00564D65" w:rsidRDefault="00756254" w:rsidP="00925DA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25DA2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tatyana</w:t>
            </w:r>
            <w:proofErr w:type="spellEnd"/>
            <w:r w:rsidRPr="00564D6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</w:t>
            </w:r>
            <w:proofErr w:type="spellStart"/>
            <w:r w:rsidRPr="00925DA2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egorova</w:t>
            </w:r>
            <w:proofErr w:type="spellEnd"/>
            <w:r w:rsidRPr="00564D6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.1968@</w:t>
            </w:r>
            <w:r w:rsidRPr="00925DA2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mail</w:t>
            </w:r>
            <w:r w:rsidRPr="00564D6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  <w:proofErr w:type="spellStart"/>
            <w:r w:rsidRPr="00925DA2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ru</w:t>
            </w:r>
            <w:proofErr w:type="spellEnd"/>
          </w:p>
          <w:p w:rsidR="00756254" w:rsidRPr="00564D65" w:rsidRDefault="00756254" w:rsidP="00C6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564D65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</w:t>
            </w:r>
          </w:p>
          <w:p w:rsidR="00756254" w:rsidRDefault="00756254" w:rsidP="00C6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hyperlink r:id="rId5" w:history="1">
              <w:r w:rsidRPr="000D4CEE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https://multiurok.ru/id46100570/</w:t>
              </w:r>
            </w:hyperlink>
          </w:p>
          <w:p w:rsidR="00756254" w:rsidRDefault="00756254" w:rsidP="00C6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hyperlink r:id="rId6" w:history="1">
              <w:r w:rsidRPr="000D4CEE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https://infourok.ru/user/egorova-tatyana-nikolaevna21</w:t>
              </w:r>
            </w:hyperlink>
          </w:p>
          <w:p w:rsidR="00756254" w:rsidRPr="00C676CC" w:rsidRDefault="00756254" w:rsidP="00C6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</w:tr>
      <w:tr w:rsidR="00756254" w:rsidRPr="00C676CC" w:rsidTr="00756254">
        <w:tc>
          <w:tcPr>
            <w:tcW w:w="534" w:type="dxa"/>
          </w:tcPr>
          <w:p w:rsidR="00756254" w:rsidRPr="00C676CC" w:rsidRDefault="00756254" w:rsidP="00C6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C676C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2</w:t>
            </w:r>
          </w:p>
        </w:tc>
        <w:tc>
          <w:tcPr>
            <w:tcW w:w="1701" w:type="dxa"/>
          </w:tcPr>
          <w:p w:rsidR="00756254" w:rsidRPr="00C676CC" w:rsidRDefault="00756254" w:rsidP="00C6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C676C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Павлова Светлана Владимировна</w:t>
            </w:r>
          </w:p>
        </w:tc>
        <w:tc>
          <w:tcPr>
            <w:tcW w:w="1275" w:type="dxa"/>
          </w:tcPr>
          <w:p w:rsidR="00756254" w:rsidRPr="00C676CC" w:rsidRDefault="00756254" w:rsidP="00C6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C676C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13.05.1976</w:t>
            </w:r>
          </w:p>
        </w:tc>
        <w:tc>
          <w:tcPr>
            <w:tcW w:w="1560" w:type="dxa"/>
          </w:tcPr>
          <w:p w:rsidR="00756254" w:rsidRPr="00C676CC" w:rsidRDefault="00756254" w:rsidP="00C6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C676C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ФГБОУ ППО «БГУ»</w:t>
            </w:r>
          </w:p>
        </w:tc>
        <w:tc>
          <w:tcPr>
            <w:tcW w:w="850" w:type="dxa"/>
          </w:tcPr>
          <w:p w:rsidR="00756254" w:rsidRPr="00C676CC" w:rsidRDefault="00756254" w:rsidP="00C6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C676C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14</w:t>
            </w:r>
          </w:p>
        </w:tc>
        <w:tc>
          <w:tcPr>
            <w:tcW w:w="1276" w:type="dxa"/>
          </w:tcPr>
          <w:p w:rsidR="00756254" w:rsidRPr="00C676CC" w:rsidRDefault="00756254" w:rsidP="00C6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C676C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первая</w:t>
            </w:r>
          </w:p>
        </w:tc>
        <w:tc>
          <w:tcPr>
            <w:tcW w:w="4570" w:type="dxa"/>
          </w:tcPr>
          <w:p w:rsidR="00756254" w:rsidRPr="00C676CC" w:rsidRDefault="00756254" w:rsidP="00C67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- </w:t>
            </w:r>
            <w:r w:rsidRPr="00C676C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«Особенности ФГОС НОО. Формирование УУД у учащихся начальной школы»</w:t>
            </w: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,</w:t>
            </w:r>
            <w:r w:rsidRPr="00C676C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2018</w:t>
            </w:r>
          </w:p>
          <w:p w:rsidR="00756254" w:rsidRPr="00C676CC" w:rsidRDefault="00756254" w:rsidP="00C67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«</w:t>
            </w:r>
            <w:r w:rsidRPr="00C676C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Инклюзивное </w:t>
            </w:r>
            <w:proofErr w:type="spellStart"/>
            <w:r w:rsidRPr="00C676C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образование</w:t>
            </w:r>
            <w:proofErr w:type="gramStart"/>
            <w:r w:rsidRPr="00C676C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;п</w:t>
            </w:r>
            <w:proofErr w:type="gramEnd"/>
            <w:r w:rsidRPr="00C676C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сихолого-педагогические</w:t>
            </w:r>
            <w:proofErr w:type="spellEnd"/>
            <w:r w:rsidRPr="00C676C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аспекты в условиях ФГОС»</w:t>
            </w: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, 2</w:t>
            </w:r>
            <w:r w:rsidRPr="00C676C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019</w:t>
            </w:r>
          </w:p>
          <w:p w:rsidR="00756254" w:rsidRPr="00C676CC" w:rsidRDefault="00756254" w:rsidP="0075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- </w:t>
            </w:r>
            <w:r w:rsidRPr="00C676C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«Преемственность в реализации предметных областей «О</w:t>
            </w: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РК</w:t>
            </w:r>
            <w:r w:rsidRPr="00C676C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СЭ»</w:t>
            </w: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, </w:t>
            </w:r>
            <w:r w:rsidRPr="00C676C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2019</w:t>
            </w:r>
          </w:p>
        </w:tc>
        <w:tc>
          <w:tcPr>
            <w:tcW w:w="1984" w:type="dxa"/>
          </w:tcPr>
          <w:p w:rsidR="00756254" w:rsidRPr="00C676CC" w:rsidRDefault="00756254" w:rsidP="00C6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C676C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Высшее</w:t>
            </w:r>
          </w:p>
          <w:p w:rsidR="00756254" w:rsidRPr="00C676CC" w:rsidRDefault="00756254" w:rsidP="00C6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C676C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Грамота Министерства образования РБ</w:t>
            </w:r>
          </w:p>
          <w:p w:rsidR="00756254" w:rsidRPr="00C676CC" w:rsidRDefault="00756254" w:rsidP="00C6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C676C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2021</w:t>
            </w:r>
          </w:p>
        </w:tc>
        <w:tc>
          <w:tcPr>
            <w:tcW w:w="2268" w:type="dxa"/>
          </w:tcPr>
          <w:p w:rsidR="00756254" w:rsidRDefault="00756254" w:rsidP="00C6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" w:history="1">
              <w:r w:rsidRPr="005D00E9">
                <w:rPr>
                  <w:rStyle w:val="a4"/>
                  <w:rFonts w:ascii="Times New Roman" w:eastAsia="Times New Roman" w:hAnsi="Times New Roman" w:cs="Times New Roman"/>
                  <w:color w:val="auto"/>
                  <w:lang w:eastAsia="ru-RU"/>
                </w:rPr>
                <w:t>aurvika@mail.ru</w:t>
              </w:r>
            </w:hyperlink>
          </w:p>
          <w:p w:rsidR="00756254" w:rsidRDefault="00756254" w:rsidP="00C6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6254" w:rsidRPr="005D00E9" w:rsidRDefault="00756254" w:rsidP="00C6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6254" w:rsidRDefault="00756254" w:rsidP="00C6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hyperlink r:id="rId8" w:history="1">
              <w:r w:rsidRPr="00113CA8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https://infourok.ru/user/pavlova-svetlana-vladimirovna3</w:t>
              </w:r>
            </w:hyperlink>
          </w:p>
          <w:p w:rsidR="00756254" w:rsidRPr="00C676CC" w:rsidRDefault="00756254" w:rsidP="00C6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</w:tr>
      <w:tr w:rsidR="00756254" w:rsidRPr="00C676CC" w:rsidTr="00756254">
        <w:tc>
          <w:tcPr>
            <w:tcW w:w="534" w:type="dxa"/>
          </w:tcPr>
          <w:p w:rsidR="00756254" w:rsidRPr="00C676CC" w:rsidRDefault="00756254" w:rsidP="00C6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C676C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3</w:t>
            </w:r>
          </w:p>
        </w:tc>
        <w:tc>
          <w:tcPr>
            <w:tcW w:w="1701" w:type="dxa"/>
          </w:tcPr>
          <w:p w:rsidR="00756254" w:rsidRPr="00C676CC" w:rsidRDefault="00756254" w:rsidP="00C6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proofErr w:type="spellStart"/>
            <w:r w:rsidRPr="00C676C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Дамбаева</w:t>
            </w:r>
            <w:proofErr w:type="spellEnd"/>
            <w:r w:rsidRPr="00C676C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</w:t>
            </w:r>
            <w:proofErr w:type="spellStart"/>
            <w:r w:rsidRPr="00C676C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Сэсэг</w:t>
            </w:r>
            <w:proofErr w:type="spellEnd"/>
            <w:r w:rsidRPr="00C676C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Юрьевна</w:t>
            </w:r>
          </w:p>
        </w:tc>
        <w:tc>
          <w:tcPr>
            <w:tcW w:w="1275" w:type="dxa"/>
          </w:tcPr>
          <w:p w:rsidR="00756254" w:rsidRPr="00C676CC" w:rsidRDefault="00756254" w:rsidP="00C6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C676C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30.05.1988</w:t>
            </w:r>
          </w:p>
        </w:tc>
        <w:tc>
          <w:tcPr>
            <w:tcW w:w="1560" w:type="dxa"/>
          </w:tcPr>
          <w:p w:rsidR="00756254" w:rsidRPr="00C676CC" w:rsidRDefault="00756254" w:rsidP="00C6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Сред</w:t>
            </w:r>
            <w:proofErr w:type="gramStart"/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</w:t>
            </w:r>
            <w:r w:rsidRPr="00C676C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</w:t>
            </w:r>
            <w:proofErr w:type="gramStart"/>
            <w:r w:rsidRPr="00C676C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</w:t>
            </w:r>
            <w:proofErr w:type="gramEnd"/>
            <w:r w:rsidRPr="00C676C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пециальное Бурятский республиканский колледж 2018</w:t>
            </w:r>
          </w:p>
        </w:tc>
        <w:tc>
          <w:tcPr>
            <w:tcW w:w="850" w:type="dxa"/>
          </w:tcPr>
          <w:p w:rsidR="00756254" w:rsidRPr="00C676CC" w:rsidRDefault="00756254" w:rsidP="00C6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C676C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3</w:t>
            </w:r>
          </w:p>
        </w:tc>
        <w:tc>
          <w:tcPr>
            <w:tcW w:w="1276" w:type="dxa"/>
          </w:tcPr>
          <w:p w:rsidR="00756254" w:rsidRPr="00C676CC" w:rsidRDefault="00756254" w:rsidP="00C6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C676C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Молодой </w:t>
            </w:r>
            <w:proofErr w:type="spellStart"/>
            <w:r w:rsidRPr="00C676C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специал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.</w:t>
            </w:r>
          </w:p>
        </w:tc>
        <w:tc>
          <w:tcPr>
            <w:tcW w:w="4570" w:type="dxa"/>
          </w:tcPr>
          <w:p w:rsidR="00756254" w:rsidRPr="00C676CC" w:rsidRDefault="00756254" w:rsidP="00C67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- </w:t>
            </w:r>
            <w:r w:rsidRPr="00564D65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“</w:t>
            </w:r>
            <w:r w:rsidRPr="00C676C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Литературное развитие младших школьников</w:t>
            </w: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»,</w:t>
            </w:r>
            <w:r w:rsidRPr="00C676C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2018</w:t>
            </w:r>
          </w:p>
          <w:p w:rsidR="00756254" w:rsidRPr="00C676CC" w:rsidRDefault="00756254" w:rsidP="00C67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«</w:t>
            </w:r>
            <w:r w:rsidRPr="00C676C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ФГОС НОО достижение </w:t>
            </w:r>
            <w:proofErr w:type="spellStart"/>
            <w:r w:rsidRPr="00C676C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метапрадметных</w:t>
            </w:r>
            <w:proofErr w:type="spellEnd"/>
            <w:r w:rsidRPr="00C676C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и личностных результатов</w:t>
            </w: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средствами предметных областей», </w:t>
            </w:r>
            <w:r w:rsidRPr="00C676C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2019</w:t>
            </w:r>
          </w:p>
          <w:p w:rsidR="00756254" w:rsidRPr="00C676CC" w:rsidRDefault="00756254" w:rsidP="0075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«</w:t>
            </w:r>
            <w:r w:rsidRPr="00C676C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Воспитательн</w:t>
            </w: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ый потенциал современного урока», </w:t>
            </w:r>
            <w:r w:rsidRPr="00C676C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2021</w:t>
            </w:r>
          </w:p>
        </w:tc>
        <w:tc>
          <w:tcPr>
            <w:tcW w:w="1984" w:type="dxa"/>
          </w:tcPr>
          <w:p w:rsidR="00756254" w:rsidRPr="00C676CC" w:rsidRDefault="00756254" w:rsidP="00C6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2268" w:type="dxa"/>
          </w:tcPr>
          <w:p w:rsidR="00756254" w:rsidRPr="00925DA2" w:rsidRDefault="00756254" w:rsidP="00C6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25DA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vip.sesega@mail.ru</w:t>
            </w:r>
          </w:p>
        </w:tc>
      </w:tr>
      <w:tr w:rsidR="00756254" w:rsidRPr="00C676CC" w:rsidTr="00756254">
        <w:tc>
          <w:tcPr>
            <w:tcW w:w="534" w:type="dxa"/>
          </w:tcPr>
          <w:p w:rsidR="00756254" w:rsidRPr="00C676CC" w:rsidRDefault="00756254" w:rsidP="00C6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C676C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4</w:t>
            </w:r>
          </w:p>
        </w:tc>
        <w:tc>
          <w:tcPr>
            <w:tcW w:w="1701" w:type="dxa"/>
          </w:tcPr>
          <w:p w:rsidR="00756254" w:rsidRPr="00C676CC" w:rsidRDefault="00756254" w:rsidP="00C6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C676C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Гомбоева </w:t>
            </w:r>
            <w:proofErr w:type="spellStart"/>
            <w:r w:rsidRPr="00C676C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Баярма</w:t>
            </w:r>
            <w:proofErr w:type="spellEnd"/>
            <w:r w:rsidRPr="00C676C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</w:t>
            </w:r>
            <w:proofErr w:type="spellStart"/>
            <w:r w:rsidRPr="00C676C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Баторовна</w:t>
            </w:r>
            <w:proofErr w:type="spellEnd"/>
          </w:p>
        </w:tc>
        <w:tc>
          <w:tcPr>
            <w:tcW w:w="1275" w:type="dxa"/>
          </w:tcPr>
          <w:p w:rsidR="00756254" w:rsidRPr="00C676CC" w:rsidRDefault="00756254" w:rsidP="00C6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C676C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03.10.1996</w:t>
            </w:r>
          </w:p>
        </w:tc>
        <w:tc>
          <w:tcPr>
            <w:tcW w:w="1560" w:type="dxa"/>
          </w:tcPr>
          <w:p w:rsidR="00756254" w:rsidRPr="00C676CC" w:rsidRDefault="00756254" w:rsidP="00C6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Сред</w:t>
            </w:r>
            <w:proofErr w:type="gramStart"/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</w:t>
            </w:r>
            <w:r w:rsidRPr="00C676C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</w:t>
            </w:r>
            <w:proofErr w:type="gramStart"/>
            <w:r w:rsidRPr="00C676C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</w:t>
            </w:r>
            <w:proofErr w:type="gramEnd"/>
            <w:r w:rsidRPr="00C676C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пециальное Бурятский республиканский колледж</w:t>
            </w:r>
          </w:p>
          <w:p w:rsidR="00756254" w:rsidRPr="00C676CC" w:rsidRDefault="00756254" w:rsidP="00C6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C676C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2020</w:t>
            </w:r>
          </w:p>
        </w:tc>
        <w:tc>
          <w:tcPr>
            <w:tcW w:w="850" w:type="dxa"/>
          </w:tcPr>
          <w:p w:rsidR="00756254" w:rsidRPr="00C676CC" w:rsidRDefault="00756254" w:rsidP="00C6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</w:t>
            </w:r>
          </w:p>
        </w:tc>
        <w:tc>
          <w:tcPr>
            <w:tcW w:w="1276" w:type="dxa"/>
          </w:tcPr>
          <w:p w:rsidR="00756254" w:rsidRPr="00C676CC" w:rsidRDefault="00756254" w:rsidP="00C6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C676C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Молодой </w:t>
            </w:r>
            <w:proofErr w:type="spellStart"/>
            <w:r w:rsidRPr="00C676C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специал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.</w:t>
            </w:r>
          </w:p>
        </w:tc>
        <w:tc>
          <w:tcPr>
            <w:tcW w:w="4570" w:type="dxa"/>
          </w:tcPr>
          <w:p w:rsidR="00756254" w:rsidRPr="00C676CC" w:rsidRDefault="00756254" w:rsidP="0075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«Психолого-педагогическое сопровождение образовательного процесса в дополнительном образовании детей», 36 часов</w:t>
            </w:r>
            <w:r w:rsidR="00FA50B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. 2021 </w:t>
            </w:r>
          </w:p>
        </w:tc>
        <w:tc>
          <w:tcPr>
            <w:tcW w:w="1984" w:type="dxa"/>
          </w:tcPr>
          <w:p w:rsidR="00756254" w:rsidRPr="00C676CC" w:rsidRDefault="00756254" w:rsidP="00C6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2268" w:type="dxa"/>
          </w:tcPr>
          <w:p w:rsidR="00756254" w:rsidRPr="00C676CC" w:rsidRDefault="00756254" w:rsidP="00C6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925DA2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badmaeva.bajarma@yandex.ru</w:t>
            </w:r>
          </w:p>
        </w:tc>
      </w:tr>
    </w:tbl>
    <w:p w:rsidR="00CF67B3" w:rsidRPr="00CF67B3" w:rsidRDefault="00CF67B3" w:rsidP="00C676C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</w:p>
    <w:sectPr w:rsidR="00CF67B3" w:rsidRPr="00CF67B3" w:rsidSect="00756254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5563"/>
    <w:rsid w:val="000F64F8"/>
    <w:rsid w:val="001F1903"/>
    <w:rsid w:val="00201B7D"/>
    <w:rsid w:val="002A6AC4"/>
    <w:rsid w:val="002C1155"/>
    <w:rsid w:val="00315D8B"/>
    <w:rsid w:val="004A5624"/>
    <w:rsid w:val="00530B95"/>
    <w:rsid w:val="00540419"/>
    <w:rsid w:val="00564D65"/>
    <w:rsid w:val="005D00E9"/>
    <w:rsid w:val="00626638"/>
    <w:rsid w:val="006310F2"/>
    <w:rsid w:val="00637C8E"/>
    <w:rsid w:val="006F511A"/>
    <w:rsid w:val="00756254"/>
    <w:rsid w:val="007A459C"/>
    <w:rsid w:val="007A780A"/>
    <w:rsid w:val="007A7C67"/>
    <w:rsid w:val="00813CCA"/>
    <w:rsid w:val="00925DA2"/>
    <w:rsid w:val="00AC03C3"/>
    <w:rsid w:val="00B30B76"/>
    <w:rsid w:val="00BE4DE7"/>
    <w:rsid w:val="00C676CC"/>
    <w:rsid w:val="00CF67B3"/>
    <w:rsid w:val="00E32683"/>
    <w:rsid w:val="00E56E64"/>
    <w:rsid w:val="00EC5563"/>
    <w:rsid w:val="00F22735"/>
    <w:rsid w:val="00F677EB"/>
    <w:rsid w:val="00F82970"/>
    <w:rsid w:val="00FA50BC"/>
    <w:rsid w:val="00FB2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6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4041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F1903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64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D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user/pavlova-svetlana-vladimirovna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urvika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user/egorova-tatyana-nikolaevna21" TargetMode="External"/><Relationship Id="rId5" Type="http://schemas.openxmlformats.org/officeDocument/2006/relationships/hyperlink" Target="https://multiurok.ru/id46100570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8E3D05-4C1A-4285-8599-9B1F9DD91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17</cp:revision>
  <cp:lastPrinted>2021-04-12T13:46:00Z</cp:lastPrinted>
  <dcterms:created xsi:type="dcterms:W3CDTF">2021-04-07T14:28:00Z</dcterms:created>
  <dcterms:modified xsi:type="dcterms:W3CDTF">2021-04-14T09:52:00Z</dcterms:modified>
</cp:coreProperties>
</file>