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Действующая редакция</w:t>
      </w:r>
    </w:p>
    <w:p w:rsidR="00876814" w:rsidRPr="00876814" w:rsidRDefault="00876814" w:rsidP="00876814">
      <w:pPr>
        <w:spacing w:after="0" w:line="240" w:lineRule="auto"/>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Письмо Минобрнауки России от 14.05.2018 № 08-1184</w:t>
      </w:r>
    </w:p>
    <w:p w:rsidR="00876814" w:rsidRPr="00876814" w:rsidRDefault="00876814" w:rsidP="00876814">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876814">
        <w:rPr>
          <w:rFonts w:ascii="Georgia" w:eastAsia="Times New Roman" w:hAnsi="Georgia" w:cs="Times New Roman"/>
          <w:b/>
          <w:bCs/>
          <w:color w:val="000000"/>
          <w:sz w:val="36"/>
          <w:szCs w:val="36"/>
          <w:lang w:eastAsia="ru-RU"/>
        </w:rPr>
        <w:t>О направлении информации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w:t>
      </w:r>
      <w:hyperlink r:id="rId4" w:anchor="/document/99/557521968/XA00LTK2M0/" w:tgtFrame="_self" w:history="1">
        <w:r w:rsidRPr="00876814">
          <w:rPr>
            <w:rFonts w:ascii="Georgia" w:eastAsia="Times New Roman" w:hAnsi="Georgia" w:cs="Times New Roman"/>
            <w:color w:val="0000FF"/>
            <w:sz w:val="24"/>
            <w:szCs w:val="24"/>
            <w:u w:val="single"/>
            <w:lang w:eastAsia="ru-RU"/>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hyperlink>
      <w:r w:rsidRPr="00876814">
        <w:rPr>
          <w:rFonts w:ascii="Georgia" w:eastAsia="Times New Roman" w:hAnsi="Georgia" w:cs="Times New Roman"/>
          <w:color w:val="000000"/>
          <w:sz w:val="24"/>
          <w:szCs w:val="24"/>
          <w:lang w:eastAsia="ru-RU"/>
        </w:rPr>
        <w:t>.</w:t>
      </w:r>
    </w:p>
    <w:p w:rsidR="00876814" w:rsidRPr="00876814" w:rsidRDefault="00876814" w:rsidP="00876814">
      <w:pPr>
        <w:spacing w:after="223" w:line="240" w:lineRule="auto"/>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Директор Департамента</w:t>
      </w:r>
    </w:p>
    <w:p w:rsidR="00876814" w:rsidRPr="00876814" w:rsidRDefault="00876814" w:rsidP="00876814">
      <w:pPr>
        <w:spacing w:line="240" w:lineRule="auto"/>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А.Е.Петров</w:t>
      </w:r>
    </w:p>
    <w:p w:rsidR="00876814" w:rsidRPr="00876814" w:rsidRDefault="00876814" w:rsidP="00876814">
      <w:pPr>
        <w:spacing w:after="223" w:line="240" w:lineRule="auto"/>
        <w:jc w:val="right"/>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Приложение</w:t>
      </w:r>
    </w:p>
    <w:p w:rsidR="00876814" w:rsidRPr="00876814" w:rsidRDefault="00876814" w:rsidP="00876814">
      <w:pPr>
        <w:spacing w:after="0" w:line="240" w:lineRule="auto"/>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Приложение.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В рамках методических рекомендаций рассматриваются следующие инструменты:</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 информационные стенды;</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2. официальные интернет-ресурсы;</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3. средства массовой информации (школьные газеты, педагогические издания и другие).</w:t>
      </w:r>
    </w:p>
    <w:p w:rsidR="00876814" w:rsidRPr="00876814" w:rsidRDefault="00876814" w:rsidP="00876814">
      <w:pPr>
        <w:spacing w:line="240" w:lineRule="auto"/>
        <w:rPr>
          <w:rFonts w:ascii="Times New Roman" w:eastAsia="Times New Roman" w:hAnsi="Times New Roman" w:cs="Times New Roman"/>
          <w:color w:val="000000"/>
          <w:sz w:val="24"/>
          <w:szCs w:val="24"/>
          <w:lang w:eastAsia="ru-RU"/>
        </w:rPr>
      </w:pPr>
      <w:r w:rsidRPr="00876814">
        <w:rPr>
          <w:rFonts w:ascii="Helvetica" w:eastAsia="Times New Roman" w:hAnsi="Helvetica" w:cs="Helvetica"/>
          <w:color w:val="000000"/>
          <w:sz w:val="27"/>
          <w:szCs w:val="27"/>
          <w:lang w:eastAsia="ru-RU"/>
        </w:rPr>
        <w:lastRenderedPageBreak/>
        <w:t>Информационные стенды</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В </w:t>
      </w:r>
      <w:hyperlink r:id="rId5" w:anchor="/document/99/557521968/XA00M3A2MS/" w:tgtFrame="_self" w:history="1">
        <w:r w:rsidRPr="00876814">
          <w:rPr>
            <w:rFonts w:ascii="Georgia" w:eastAsia="Times New Roman" w:hAnsi="Georgia" w:cs="Times New Roman"/>
            <w:color w:val="0000FF"/>
            <w:sz w:val="24"/>
            <w:szCs w:val="24"/>
            <w:u w:val="single"/>
            <w:lang w:eastAsia="ru-RU"/>
          </w:rPr>
          <w:t>приложении № 1 к методическим рекомендациям</w:t>
        </w:r>
      </w:hyperlink>
      <w:r w:rsidRPr="00876814">
        <w:rPr>
          <w:rFonts w:ascii="Georgia" w:eastAsia="Times New Roman" w:hAnsi="Georgia" w:cs="Times New Roman"/>
          <w:color w:val="000000"/>
          <w:sz w:val="24"/>
          <w:szCs w:val="24"/>
          <w:lang w:eastAsia="ru-RU"/>
        </w:rPr>
        <w:t> представлен образец памятки для размещения на информационных стендах.</w:t>
      </w:r>
    </w:p>
    <w:p w:rsidR="00876814" w:rsidRPr="00876814" w:rsidRDefault="00876814" w:rsidP="00876814">
      <w:pPr>
        <w:spacing w:line="240" w:lineRule="auto"/>
        <w:rPr>
          <w:rFonts w:ascii="Times New Roman" w:eastAsia="Times New Roman" w:hAnsi="Times New Roman" w:cs="Times New Roman"/>
          <w:color w:val="000000"/>
          <w:sz w:val="24"/>
          <w:szCs w:val="24"/>
          <w:lang w:eastAsia="ru-RU"/>
        </w:rPr>
      </w:pPr>
      <w:r w:rsidRPr="00876814">
        <w:rPr>
          <w:rFonts w:ascii="Helvetica" w:eastAsia="Times New Roman" w:hAnsi="Helvetica" w:cs="Helvetica"/>
          <w:color w:val="000000"/>
          <w:sz w:val="27"/>
          <w:szCs w:val="27"/>
          <w:lang w:eastAsia="ru-RU"/>
        </w:rPr>
        <w:t>Средства массовой информации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876814" w:rsidRPr="00876814" w:rsidRDefault="00876814" w:rsidP="00876814">
      <w:pPr>
        <w:spacing w:line="240" w:lineRule="auto"/>
        <w:rPr>
          <w:rFonts w:ascii="Times New Roman" w:eastAsia="Times New Roman" w:hAnsi="Times New Roman" w:cs="Times New Roman"/>
          <w:color w:val="000000"/>
          <w:sz w:val="24"/>
          <w:szCs w:val="24"/>
          <w:lang w:eastAsia="ru-RU"/>
        </w:rPr>
      </w:pPr>
      <w:r w:rsidRPr="00876814">
        <w:rPr>
          <w:rFonts w:ascii="Helvetica" w:eastAsia="Times New Roman" w:hAnsi="Helvetica" w:cs="Helvetica"/>
          <w:color w:val="000000"/>
          <w:sz w:val="27"/>
          <w:szCs w:val="27"/>
          <w:lang w:eastAsia="ru-RU"/>
        </w:rPr>
        <w:t>Официальные Интернет-ресурсы</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0" w:type="auto"/>
        <w:tblCellMar>
          <w:left w:w="0" w:type="dxa"/>
          <w:right w:w="0" w:type="dxa"/>
        </w:tblCellMar>
        <w:tblLook w:val="04A0" w:firstRow="1" w:lastRow="0" w:firstColumn="1" w:lastColumn="0" w:noHBand="0" w:noVBand="1"/>
      </w:tblPr>
      <w:tblGrid>
        <w:gridCol w:w="505"/>
        <w:gridCol w:w="2467"/>
        <w:gridCol w:w="2450"/>
        <w:gridCol w:w="3933"/>
      </w:tblGrid>
      <w:tr w:rsidR="00876814" w:rsidRPr="00876814" w:rsidTr="00876814">
        <w:tc>
          <w:tcPr>
            <w:tcW w:w="554" w:type="dxa"/>
            <w:tcMar>
              <w:top w:w="75" w:type="dxa"/>
              <w:left w:w="150" w:type="dxa"/>
              <w:bottom w:w="75" w:type="dxa"/>
              <w:right w:w="150" w:type="dxa"/>
            </w:tcMar>
            <w:vAlign w:val="center"/>
            <w:hideMark/>
          </w:tcPr>
          <w:p w:rsidR="00876814" w:rsidRPr="00876814" w:rsidRDefault="00876814" w:rsidP="00876814">
            <w:pPr>
              <w:spacing w:after="0" w:line="240" w:lineRule="auto"/>
              <w:rPr>
                <w:rFonts w:ascii="Times New Roman" w:eastAsia="Times New Roman" w:hAnsi="Times New Roman" w:cs="Times New Roman"/>
                <w:color w:val="000000"/>
                <w:sz w:val="24"/>
                <w:szCs w:val="24"/>
                <w:lang w:eastAsia="ru-RU"/>
              </w:rPr>
            </w:pPr>
          </w:p>
        </w:tc>
        <w:tc>
          <w:tcPr>
            <w:tcW w:w="2772" w:type="dxa"/>
            <w:tcMar>
              <w:top w:w="75" w:type="dxa"/>
              <w:left w:w="150" w:type="dxa"/>
              <w:bottom w:w="75" w:type="dxa"/>
              <w:right w:w="150" w:type="dxa"/>
            </w:tcMar>
            <w:vAlign w:val="center"/>
            <w:hideMark/>
          </w:tcPr>
          <w:p w:rsidR="00876814" w:rsidRPr="00876814" w:rsidRDefault="00876814" w:rsidP="00876814">
            <w:pPr>
              <w:spacing w:after="0" w:line="240" w:lineRule="auto"/>
              <w:rPr>
                <w:rFonts w:ascii="Times New Roman" w:eastAsia="Times New Roman" w:hAnsi="Times New Roman" w:cs="Times New Roman"/>
                <w:sz w:val="20"/>
                <w:szCs w:val="20"/>
                <w:lang w:eastAsia="ru-RU"/>
              </w:rPr>
            </w:pPr>
          </w:p>
        </w:tc>
        <w:tc>
          <w:tcPr>
            <w:tcW w:w="2957" w:type="dxa"/>
            <w:tcMar>
              <w:top w:w="75" w:type="dxa"/>
              <w:left w:w="150" w:type="dxa"/>
              <w:bottom w:w="75" w:type="dxa"/>
              <w:right w:w="150" w:type="dxa"/>
            </w:tcMar>
            <w:vAlign w:val="center"/>
            <w:hideMark/>
          </w:tcPr>
          <w:p w:rsidR="00876814" w:rsidRPr="00876814" w:rsidRDefault="00876814" w:rsidP="00876814">
            <w:pPr>
              <w:spacing w:after="0" w:line="240" w:lineRule="auto"/>
              <w:rPr>
                <w:rFonts w:ascii="Times New Roman" w:eastAsia="Times New Roman" w:hAnsi="Times New Roman" w:cs="Times New Roman"/>
                <w:sz w:val="20"/>
                <w:szCs w:val="20"/>
                <w:lang w:eastAsia="ru-RU"/>
              </w:rPr>
            </w:pPr>
          </w:p>
        </w:tc>
        <w:tc>
          <w:tcPr>
            <w:tcW w:w="4990" w:type="dxa"/>
            <w:tcMar>
              <w:top w:w="75" w:type="dxa"/>
              <w:left w:w="150" w:type="dxa"/>
              <w:bottom w:w="75" w:type="dxa"/>
              <w:right w:w="150" w:type="dxa"/>
            </w:tcMar>
            <w:vAlign w:val="center"/>
            <w:hideMark/>
          </w:tcPr>
          <w:p w:rsidR="00876814" w:rsidRPr="00876814" w:rsidRDefault="00876814" w:rsidP="00876814">
            <w:pPr>
              <w:spacing w:after="0" w:line="240" w:lineRule="auto"/>
              <w:rPr>
                <w:rFonts w:ascii="Times New Roman" w:eastAsia="Times New Roman" w:hAnsi="Times New Roman" w:cs="Times New Roman"/>
                <w:sz w:val="20"/>
                <w:szCs w:val="20"/>
                <w:lang w:eastAsia="ru-RU"/>
              </w:rPr>
            </w:pPr>
          </w:p>
        </w:tc>
      </w:tr>
      <w:tr w:rsidR="00876814" w:rsidRPr="00876814" w:rsidTr="00876814">
        <w:tc>
          <w:tcPr>
            <w:tcW w:w="554" w:type="dxa"/>
            <w:tcBorders>
              <w:top w:val="single" w:sz="8" w:space="0" w:color="000000"/>
              <w:left w:val="single" w:sz="8" w:space="0" w:color="000000"/>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center"/>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N</w:t>
            </w:r>
          </w:p>
        </w:tc>
        <w:tc>
          <w:tcPr>
            <w:tcW w:w="2772" w:type="dxa"/>
            <w:tcBorders>
              <w:top w:val="single" w:sz="8" w:space="0" w:color="000000"/>
              <w:left w:val="nil"/>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center"/>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Раздел/подраздел</w:t>
            </w:r>
          </w:p>
        </w:tc>
        <w:tc>
          <w:tcPr>
            <w:tcW w:w="2957" w:type="dxa"/>
            <w:tcBorders>
              <w:top w:val="single" w:sz="8" w:space="0" w:color="000000"/>
              <w:left w:val="nil"/>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center"/>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Формат представления материалов</w:t>
            </w:r>
          </w:p>
        </w:tc>
        <w:tc>
          <w:tcPr>
            <w:tcW w:w="4990" w:type="dxa"/>
            <w:tcBorders>
              <w:top w:val="single" w:sz="8" w:space="0" w:color="000000"/>
              <w:left w:val="nil"/>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center"/>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Содержание материалов</w:t>
            </w:r>
          </w:p>
        </w:tc>
      </w:tr>
      <w:tr w:rsidR="00876814" w:rsidRPr="00876814" w:rsidTr="00876814">
        <w:tc>
          <w:tcPr>
            <w:tcW w:w="554" w:type="dxa"/>
            <w:tcBorders>
              <w:top w:val="nil"/>
              <w:left w:val="single" w:sz="8" w:space="0" w:color="000000"/>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center"/>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1.</w:t>
            </w:r>
          </w:p>
        </w:tc>
        <w:tc>
          <w:tcPr>
            <w:tcW w:w="2772"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both"/>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Локальные нормативные акты в сфере обеспечения информационной безопасности обучающихся</w:t>
            </w:r>
          </w:p>
        </w:tc>
        <w:tc>
          <w:tcPr>
            <w:tcW w:w="2957"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both"/>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Копии документов в формате *PDF</w:t>
            </w:r>
          </w:p>
        </w:tc>
        <w:tc>
          <w:tcPr>
            <w:tcW w:w="4990"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both"/>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876814" w:rsidRPr="00876814" w:rsidTr="00876814">
        <w:tc>
          <w:tcPr>
            <w:tcW w:w="554" w:type="dxa"/>
            <w:tcBorders>
              <w:top w:val="nil"/>
              <w:left w:val="single" w:sz="8" w:space="0" w:color="000000"/>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center"/>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2.</w:t>
            </w:r>
          </w:p>
        </w:tc>
        <w:tc>
          <w:tcPr>
            <w:tcW w:w="2772"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both"/>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Нормативное регулирование</w:t>
            </w:r>
          </w:p>
        </w:tc>
        <w:tc>
          <w:tcPr>
            <w:tcW w:w="2957"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both"/>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Копии документов в формате *PDF</w:t>
            </w:r>
          </w:p>
        </w:tc>
        <w:tc>
          <w:tcPr>
            <w:tcW w:w="4990"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both"/>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876814" w:rsidRPr="00876814" w:rsidTr="00876814">
        <w:tc>
          <w:tcPr>
            <w:tcW w:w="554" w:type="dxa"/>
            <w:tcBorders>
              <w:top w:val="nil"/>
              <w:left w:val="single" w:sz="8" w:space="0" w:color="000000"/>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center"/>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3.</w:t>
            </w:r>
          </w:p>
        </w:tc>
        <w:tc>
          <w:tcPr>
            <w:tcW w:w="2772"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both"/>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Педагогическим работникам</w:t>
            </w:r>
          </w:p>
        </w:tc>
        <w:tc>
          <w:tcPr>
            <w:tcW w:w="2957"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both"/>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Текст на странице сайта</w:t>
            </w:r>
          </w:p>
          <w:p w:rsidR="00876814" w:rsidRPr="00876814" w:rsidRDefault="00876814" w:rsidP="00876814">
            <w:pPr>
              <w:spacing w:after="223" w:line="240" w:lineRule="auto"/>
              <w:jc w:val="both"/>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Копии документов в формате *PDF</w:t>
            </w:r>
          </w:p>
        </w:tc>
        <w:tc>
          <w:tcPr>
            <w:tcW w:w="4990"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both"/>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876814" w:rsidRPr="00876814" w:rsidTr="00876814">
        <w:tc>
          <w:tcPr>
            <w:tcW w:w="554" w:type="dxa"/>
            <w:tcBorders>
              <w:top w:val="nil"/>
              <w:left w:val="single" w:sz="8" w:space="0" w:color="000000"/>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center"/>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4.</w:t>
            </w:r>
          </w:p>
        </w:tc>
        <w:tc>
          <w:tcPr>
            <w:tcW w:w="2772"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both"/>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Обучающимся</w:t>
            </w:r>
          </w:p>
        </w:tc>
        <w:tc>
          <w:tcPr>
            <w:tcW w:w="2957"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both"/>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Текст на странице сайта</w:t>
            </w:r>
          </w:p>
        </w:tc>
        <w:tc>
          <w:tcPr>
            <w:tcW w:w="4990"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both"/>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Размещается информационная памятка (</w:t>
            </w:r>
            <w:hyperlink r:id="rId6" w:anchor="/document/99/557521968/XA00M902N2/" w:tgtFrame="_self" w:history="1">
              <w:r w:rsidRPr="00876814">
                <w:rPr>
                  <w:rFonts w:ascii="Times New Roman" w:eastAsia="Times New Roman" w:hAnsi="Times New Roman" w:cs="Times New Roman"/>
                  <w:color w:val="0000FF"/>
                  <w:sz w:val="24"/>
                  <w:szCs w:val="24"/>
                  <w:u w:val="single"/>
                  <w:lang w:eastAsia="ru-RU"/>
                </w:rPr>
                <w:t>приложение № 2</w:t>
              </w:r>
            </w:hyperlink>
            <w:r w:rsidRPr="00876814">
              <w:rPr>
                <w:rFonts w:ascii="Times New Roman" w:eastAsia="Times New Roman" w:hAnsi="Times New Roman" w:cs="Times New Roman"/>
                <w:sz w:val="24"/>
                <w:szCs w:val="24"/>
                <w:lang w:eastAsia="ru-RU"/>
              </w:rPr>
              <w:t>) и указывается информация о мероприятиях, проектах и программах, направленных на повышение информационной грамотности обучающихся.</w:t>
            </w:r>
          </w:p>
        </w:tc>
      </w:tr>
      <w:tr w:rsidR="00876814" w:rsidRPr="00876814" w:rsidTr="00876814">
        <w:tc>
          <w:tcPr>
            <w:tcW w:w="554" w:type="dxa"/>
            <w:tcBorders>
              <w:top w:val="nil"/>
              <w:left w:val="single" w:sz="8" w:space="0" w:color="000000"/>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center"/>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5.</w:t>
            </w:r>
          </w:p>
        </w:tc>
        <w:tc>
          <w:tcPr>
            <w:tcW w:w="2772"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both"/>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Родителям (законным представителям) обучающихся</w:t>
            </w:r>
          </w:p>
        </w:tc>
        <w:tc>
          <w:tcPr>
            <w:tcW w:w="2957"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both"/>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Текст на странице сайта</w:t>
            </w:r>
          </w:p>
        </w:tc>
        <w:tc>
          <w:tcPr>
            <w:tcW w:w="4990"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both"/>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Размещается информационная памятка (</w:t>
            </w:r>
            <w:hyperlink r:id="rId7" w:anchor="/document/99/557521968/XA00M4Q2MK/" w:tgtFrame="_self" w:history="1">
              <w:r w:rsidRPr="00876814">
                <w:rPr>
                  <w:rFonts w:ascii="Times New Roman" w:eastAsia="Times New Roman" w:hAnsi="Times New Roman" w:cs="Times New Roman"/>
                  <w:color w:val="0000FF"/>
                  <w:sz w:val="24"/>
                  <w:szCs w:val="24"/>
                  <w:u w:val="single"/>
                  <w:lang w:eastAsia="ru-RU"/>
                </w:rPr>
                <w:t>приложение № 3</w:t>
              </w:r>
            </w:hyperlink>
            <w:r w:rsidRPr="00876814">
              <w:rPr>
                <w:rFonts w:ascii="Times New Roman" w:eastAsia="Times New Roman" w:hAnsi="Times New Roman" w:cs="Times New Roman"/>
                <w:sz w:val="24"/>
                <w:szCs w:val="24"/>
                <w:lang w:eastAsia="ru-RU"/>
              </w:rPr>
              <w:t>).</w:t>
            </w:r>
          </w:p>
        </w:tc>
      </w:tr>
      <w:tr w:rsidR="00876814" w:rsidRPr="00876814" w:rsidTr="00876814">
        <w:tc>
          <w:tcPr>
            <w:tcW w:w="554" w:type="dxa"/>
            <w:tcBorders>
              <w:top w:val="nil"/>
              <w:left w:val="single" w:sz="8" w:space="0" w:color="000000"/>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center"/>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6.</w:t>
            </w:r>
          </w:p>
        </w:tc>
        <w:tc>
          <w:tcPr>
            <w:tcW w:w="2772"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both"/>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Детские безопасные сайты</w:t>
            </w:r>
          </w:p>
        </w:tc>
        <w:tc>
          <w:tcPr>
            <w:tcW w:w="2957"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both"/>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Текст на странице сайта</w:t>
            </w:r>
          </w:p>
        </w:tc>
        <w:tc>
          <w:tcPr>
            <w:tcW w:w="4990" w:type="dxa"/>
            <w:tcBorders>
              <w:top w:val="nil"/>
              <w:left w:val="nil"/>
              <w:bottom w:val="single" w:sz="8" w:space="0" w:color="000000"/>
              <w:right w:val="single" w:sz="8" w:space="0" w:color="000000"/>
            </w:tcBorders>
            <w:tcMar>
              <w:top w:w="75" w:type="dxa"/>
              <w:left w:w="130" w:type="dxa"/>
              <w:bottom w:w="75" w:type="dxa"/>
              <w:right w:w="130" w:type="dxa"/>
            </w:tcMar>
            <w:vAlign w:val="center"/>
            <w:hideMark/>
          </w:tcPr>
          <w:p w:rsidR="00876814" w:rsidRPr="00876814" w:rsidRDefault="00876814" w:rsidP="00876814">
            <w:pPr>
              <w:spacing w:after="223" w:line="240" w:lineRule="auto"/>
              <w:jc w:val="both"/>
              <w:rPr>
                <w:rFonts w:ascii="Times New Roman" w:eastAsia="Times New Roman" w:hAnsi="Times New Roman" w:cs="Times New Roman"/>
                <w:sz w:val="24"/>
                <w:szCs w:val="24"/>
                <w:lang w:eastAsia="ru-RU"/>
              </w:rPr>
            </w:pPr>
            <w:r w:rsidRPr="00876814">
              <w:rPr>
                <w:rFonts w:ascii="Times New Roman" w:eastAsia="Times New Roman" w:hAnsi="Times New Roman" w:cs="Times New Roman"/>
                <w:sz w:val="24"/>
                <w:szCs w:val="24"/>
                <w:lang w:eastAsia="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876814" w:rsidRPr="00876814" w:rsidRDefault="00876814" w:rsidP="00876814">
      <w:pPr>
        <w:spacing w:after="223" w:line="240" w:lineRule="auto"/>
        <w:jc w:val="right"/>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Приложение № 1</w:t>
      </w:r>
    </w:p>
    <w:p w:rsidR="00876814" w:rsidRPr="00876814" w:rsidRDefault="00876814" w:rsidP="00876814">
      <w:pPr>
        <w:spacing w:after="0" w:line="240" w:lineRule="auto"/>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Приложение 1. Памятка для обучающихся об информационной безопасности детей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b/>
          <w:bCs/>
          <w:color w:val="000000"/>
          <w:sz w:val="24"/>
          <w:szCs w:val="24"/>
          <w:lang w:eastAsia="ru-RU"/>
        </w:rPr>
        <w:t>НЕЛЬЗЯ</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2. Открывать вложенные файлы электронной почты, когда не знаешь отправителя;</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3. Грубить, придираться, оказывать давление - вести себя невежливо и агрессивно;</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4. Не распоряжайся деньгами твоей семьи без разрешения старших - всегда спрашивай родителей;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5. Не встречайся с Интернет-знакомыми в реальной жизни - посоветуйся со взрослым, которому доверяешь.</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b/>
          <w:bCs/>
          <w:color w:val="000000"/>
          <w:sz w:val="24"/>
          <w:szCs w:val="24"/>
          <w:lang w:eastAsia="ru-RU"/>
        </w:rPr>
        <w:t>ОСТОРОЖНО</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 Не все пишут правду. Читаешь о себе неправду в Интернете - сообщи об этом своим родителям или опекунам;</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2. Приглашают переписываться, играть, обмениваться - проверь, нет ли подвоха;</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3. Незаконное копирование файлов в Интернете - воровство;</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4. Всегда рассказывай взрослым о проблемах в сети - они всегда помогут;</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5. Используй настройки безопасности и приватности, чтобы не потерять свои аккаунты в соцсетях и других порталах.</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b/>
          <w:bCs/>
          <w:color w:val="000000"/>
          <w:sz w:val="24"/>
          <w:szCs w:val="24"/>
          <w:lang w:eastAsia="ru-RU"/>
        </w:rPr>
        <w:t>МОЖНО</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 Уважай других пользователей;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2. Пользуешься Интернет-источником - делай ссылку на него;</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3. Открывай только те ссылки, в которых уверен;</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4. Общаться за помощью взрослым - родители, опекуны и администрация сайтов всегда помогут;</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5. Пройди обучение на сайте "Сетевичок" и получи паспорт цифрового гражданина!</w:t>
      </w:r>
    </w:p>
    <w:p w:rsidR="00876814" w:rsidRPr="00876814" w:rsidRDefault="00876814" w:rsidP="00876814">
      <w:pPr>
        <w:spacing w:after="223" w:line="240" w:lineRule="auto"/>
        <w:jc w:val="right"/>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Приложение № 2</w:t>
      </w:r>
    </w:p>
    <w:p w:rsidR="00876814" w:rsidRPr="00876814" w:rsidRDefault="00876814" w:rsidP="00876814">
      <w:pPr>
        <w:spacing w:after="0" w:line="240" w:lineRule="auto"/>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Приложение 2. Информационная памятка для обучающихся для размещения на официальных интернет-ресурсах</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С каждым годом молодежи в интернете становится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b/>
          <w:bCs/>
          <w:color w:val="000000"/>
          <w:sz w:val="24"/>
          <w:szCs w:val="24"/>
          <w:lang w:eastAsia="ru-RU"/>
        </w:rPr>
        <w:t>Компьютерные вирусы</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Методы защиты от вредоносных программ:</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 Используй современные операционные системы, имеющие серьезный уровень защиты от вредоносных программ;</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4. Используй антивирусные программные продукты известных производителей, с автоматическим обновлением баз;</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5. Ограничь физический доступ к компьютеру для посторонних лиц;</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6. Используй внешние носители информации, такие как флешка, диск или файл из интернета, только из проверенных источников;</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b/>
          <w:bCs/>
          <w:color w:val="000000"/>
          <w:sz w:val="24"/>
          <w:szCs w:val="24"/>
          <w:lang w:eastAsia="ru-RU"/>
        </w:rPr>
        <w:t>Сети WI-FI</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Советы по безопасности работы в общедоступных сетях Wi-fi:</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 Не передавай свою личную информацию через общедоступные Wi-Fi сети. Работая в них, желательно не вводить пароли доступа, логины и какие-то номера;</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2. Используй и обновляй антивирусные программы и брандмауер. Тем самым ты обезопасишь себя от закачки вируса на твое устройство;</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4. Не используй публичный WI-FI для передачи личных данных, например для выхода в социальные сети или в электронную почту;</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5. Используй только защищенное соединение через HTTPS, а не HTTP, т.е. при наборе веб-адреса вводи именно "https://";</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b/>
          <w:bCs/>
          <w:color w:val="000000"/>
          <w:sz w:val="24"/>
          <w:szCs w:val="24"/>
          <w:lang w:eastAsia="ru-RU"/>
        </w:rPr>
        <w:t>Социальные сети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Основные советы по безопасности в социальных сетях:</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 Ограничь список друзей. У тебя в друзьях не должно быть случайных и незнакомых людей;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5. Избегай размещения фотографий в Интернете, где ты изображен на местности, по которой можно определить твое местоположение;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b/>
          <w:bCs/>
          <w:color w:val="000000"/>
          <w:sz w:val="24"/>
          <w:szCs w:val="24"/>
          <w:lang w:eastAsia="ru-RU"/>
        </w:rPr>
        <w:t>Электронные деньги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Основные советы по безопасной работе с электронными деньгами: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4. Не вводи свои личные данные на сайтах, которым не доверяешь.</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b/>
          <w:bCs/>
          <w:color w:val="000000"/>
          <w:sz w:val="24"/>
          <w:szCs w:val="24"/>
          <w:lang w:eastAsia="ru-RU"/>
        </w:rPr>
        <w:t>Электронная почта</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Основные советы по безопасной работе с электронной почтой: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2. Не указывай в личной почте личную информацию. Например, лучше выбрать "музыкальный_фанат@" или "рок2013" вместо "тема13";</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3. Используй двухэтапную авторизацию. Это когда помимо пароля нужно вводить код, присылаемый по SMS;</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4. Выбери сложный пароль. Для каждого почтового ящика должен быть свой надежный, устойчивый к взлому пароль;</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5. Если есть возможность написать самому свой личный вопрос, используй эту возможность;</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8. После окончания работы на почтовом сервисе перед закрытием вкладки с сайтом не забудь нажать на "Выйти".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b/>
          <w:bCs/>
          <w:color w:val="000000"/>
          <w:sz w:val="24"/>
          <w:szCs w:val="24"/>
          <w:lang w:eastAsia="ru-RU"/>
        </w:rPr>
        <w:t>Кибербуллинг или виртуальное издевательство</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Основные советы по борьбе с кибербуллингом:</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2. Управляй своей киберрепутацией;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3. Анонимность в сети мнимая. Существуют способы выяснить, кто стоит за анонимным аккаунтом;</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5. Соблюдай свою виртуальную честь смолоду;</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b/>
          <w:bCs/>
          <w:color w:val="000000"/>
          <w:sz w:val="24"/>
          <w:szCs w:val="24"/>
          <w:lang w:eastAsia="ru-RU"/>
        </w:rPr>
        <w:t>Мобильный телефон</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Далеко не все производители выпускают обновления, закрывающие критические уязвимости для своих устройств.</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Основные советы для безопасности мобильного телефона:</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Думай, прежде чем отправить SMS, фото или видео. Ты точно знаешь, где они будут в конечном итоге?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Необходимо обновлять операционную систему твоего смартфона;</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Используй антивирусные программы для мобильных телефонов;</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Не загружай приложения от неизвестного источника, ведь они могут содержать вредоносное программное обеспечение;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После того как ты выйдешь с сайта, где вводил личную информацию, зайди в настройки браузера и удали cookies;</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Периодически проверяй, какие платные услуги активированы на твоем номере;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Давай свой номер мобильного телефона только людям, которых ты знаешь и кому доверяешь;</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Bluetooth должен быть выключен, когда ты им не пользуешься. Не забывай иногда проверять это.</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b/>
          <w:bCs/>
          <w:color w:val="000000"/>
          <w:sz w:val="24"/>
          <w:szCs w:val="24"/>
          <w:lang w:eastAsia="ru-RU"/>
        </w:rPr>
        <w:t>Online игры</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Основные советы по безопасности твоего игрового аккаунта:</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 Если другой игрок ведет себя плохо или создает тебе неприятности, заблокируй его в списке игроков;</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2. Пожалуйся администраторам игры на плохое поведение этого игрока, желательно приложить какие-то доказательства в виде скринов;</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3. Не указывай личную информацию в профайле игры;</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4. Уважай других участников по игре;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5. Не устанавливай неофициальные патчи и моды;</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6. Используй сложные и разные пароли;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7. Даже во время игры не стоит отключать антивирус. Пока ты играешь, твой компьютер могут заразить.</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b/>
          <w:bCs/>
          <w:color w:val="000000"/>
          <w:sz w:val="24"/>
          <w:szCs w:val="24"/>
          <w:lang w:eastAsia="ru-RU"/>
        </w:rPr>
        <w:t>Фишинг или кража личных данных</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Основные советы по борьбе с фишингом:</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2. Используй безопасные веб-сайты, в том числе, интернет-магазинов и поисковых систем;</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5. Установи надежный пароль (PIN) на мобильный телефон;</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6. Отключи сохранение пароля в браузере;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b/>
          <w:bCs/>
          <w:color w:val="000000"/>
          <w:sz w:val="24"/>
          <w:szCs w:val="24"/>
          <w:lang w:eastAsia="ru-RU"/>
        </w:rPr>
        <w:t>Цифровая репутация</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Основные советы по защите цифровой репутации: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 Подумай, прежде чем что-то публиковать и передавать у себя в блоге или в социальной сети;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2. В настройках профиля установи ограничения на просмотр твоего профиля и его содержимого, сделай его только "для друзей";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3. Не размещай и не указывай информацию, которая может кого-либо оскорблять или обижать.</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b/>
          <w:bCs/>
          <w:color w:val="000000"/>
          <w:sz w:val="24"/>
          <w:szCs w:val="24"/>
          <w:lang w:eastAsia="ru-RU"/>
        </w:rPr>
        <w:t>Авторское право</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b/>
          <w:bCs/>
          <w:color w:val="000000"/>
          <w:sz w:val="24"/>
          <w:szCs w:val="24"/>
          <w:lang w:eastAsia="ru-RU"/>
        </w:rPr>
        <w:t>О портале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876814" w:rsidRPr="00876814" w:rsidRDefault="00876814" w:rsidP="00876814">
      <w:pPr>
        <w:spacing w:after="223" w:line="240" w:lineRule="auto"/>
        <w:jc w:val="right"/>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Приложение № 3</w:t>
      </w:r>
    </w:p>
    <w:p w:rsidR="00876814" w:rsidRPr="00876814" w:rsidRDefault="00876814" w:rsidP="00876814">
      <w:pPr>
        <w:spacing w:after="0" w:line="240" w:lineRule="auto"/>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Приложение 3. Памятка для родителей об информационной безопасности детей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Определение термина "информационная безопасность детей" содержится в </w:t>
      </w:r>
      <w:hyperlink r:id="rId8" w:anchor="/document/99/902254151/" w:history="1">
        <w:r w:rsidRPr="00876814">
          <w:rPr>
            <w:rFonts w:ascii="Georgia" w:eastAsia="Times New Roman" w:hAnsi="Georgia" w:cs="Times New Roman"/>
            <w:color w:val="0000FF"/>
            <w:sz w:val="24"/>
            <w:szCs w:val="24"/>
            <w:u w:val="single"/>
            <w:lang w:eastAsia="ru-RU"/>
          </w:rPr>
          <w:t>Федеральном законе № 436-ФЗ "О защите детей от информации, причиняющей вред их здоровью и развитию"</w:t>
        </w:r>
      </w:hyperlink>
      <w:r w:rsidRPr="00876814">
        <w:rPr>
          <w:rFonts w:ascii="Georgia" w:eastAsia="Times New Roman" w:hAnsi="Georgia" w:cs="Times New Roman"/>
          <w:color w:val="000000"/>
          <w:sz w:val="24"/>
          <w:szCs w:val="24"/>
          <w:lang w:eastAsia="ru-RU"/>
        </w:rPr>
        <w:t>,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В силу </w:t>
      </w:r>
      <w:hyperlink r:id="rId9" w:anchor="/document/99/902254151/" w:history="1">
        <w:r w:rsidRPr="00876814">
          <w:rPr>
            <w:rFonts w:ascii="Georgia" w:eastAsia="Times New Roman" w:hAnsi="Georgia" w:cs="Times New Roman"/>
            <w:color w:val="0000FF"/>
            <w:sz w:val="24"/>
            <w:szCs w:val="24"/>
            <w:u w:val="single"/>
            <w:lang w:eastAsia="ru-RU"/>
          </w:rPr>
          <w:t>Федерального закона № 436-ФЗ</w:t>
        </w:r>
      </w:hyperlink>
      <w:r w:rsidRPr="00876814">
        <w:rPr>
          <w:rFonts w:ascii="Georgia" w:eastAsia="Times New Roman" w:hAnsi="Georgia" w:cs="Times New Roman"/>
          <w:color w:val="000000"/>
          <w:sz w:val="24"/>
          <w:szCs w:val="24"/>
          <w:lang w:eastAsia="ru-RU"/>
        </w:rPr>
        <w:t> информацией, причиняющей вред здоровью и (или) развитию детей, является:</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 информация, запрещенная для распространения среди детей;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2. информация, распространение которой ограничено среди детей определенных возрастных категорий.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3. К информации, запрещенной для распространения среди детей, относится:</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7. отрицающая семейные ценности и формирующая неуважение к родителям и (или) другим членам семьи;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8. оправдывающая противоправное поведение;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9. содержащая нецензурную брань;</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10. содержащая информацию порнографического характера.</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К информации, распространение которой ограничено среди детей определенного возраста, относится:</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3. представляемая в виде изображения или описания половых отношений между мужчиной и женщиной;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4. содержащая бранные слова и выражения, не относящиеся к нецензурной брани.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b/>
          <w:bCs/>
          <w:color w:val="000000"/>
          <w:sz w:val="24"/>
          <w:szCs w:val="24"/>
          <w:lang w:eastAsia="ru-RU"/>
        </w:rPr>
        <w:t>Общие правила для родителей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b/>
          <w:bCs/>
          <w:color w:val="000000"/>
          <w:sz w:val="24"/>
          <w:szCs w:val="24"/>
          <w:lang w:eastAsia="ru-RU"/>
        </w:rPr>
        <w:t>Возраст от 7 до 8 лет</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Советы по безопасности в сети Интернет для детей 7-8 лет</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 Создайте список домашних правил посещения Интернета при участии детей и требуйте его выполнения.</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3. Компьютер с подключением к Интернету должен находиться в общей комнате под присмотром родителей.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4. Используйте специальные детские поисковые машины.</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6. Создайте семейный электронный ящик, чтобы не позволить детям иметь собственные адреса.</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9. Научите детей не загружать файлы, программы или музыку без вашего согласия.</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10. Не разрешайте детям использовать службы мгновенного обмена сообщениями.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11. В "белый" список сайтов, разрешенных для посещения, вносите только сайты с хорошей репутацией.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12. Не забывайте беседовать с детьми об их друзьях в Интернете, как если бы речь шла о друзьях в реальной жизни.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b/>
          <w:bCs/>
          <w:color w:val="000000"/>
          <w:sz w:val="24"/>
          <w:szCs w:val="24"/>
          <w:lang w:eastAsia="ru-RU"/>
        </w:rPr>
        <w:t>Возраст детей от 9 до 12 лет</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Советы по безопасности для детей от 9 до 12 лет</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 Создайте список домашних правил посещения Интернет при участии детей и требуйте его выполнения.</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2. Требуйте от Вашего ребенка соблюдения норм нахождения за компьютером.</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4. Компьютер с подключением в Интернет должен находиться в общей комнате под присмотром родителей.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6. Не забывайте принимать непосредственное участие в жизни ребенка, беседовать с детьми об их друзьях в Интернете.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7. Настаивайте, чтобы дети никогда не соглашались на личные встречи с друзьями по Интернету.</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8. Позволяйте детям заходить только на сайты из "белого" списка, который создайте вместе с ними.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11. Создайте Вашему ребенку ограниченную учетную запись для работы на компьютере.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13. Расскажите детям о порнографии в Интернете.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15. Объясните детям, что нельзя использовать сеть для хулиганства, распространения сплетен или угроз.</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b/>
          <w:bCs/>
          <w:color w:val="000000"/>
          <w:sz w:val="24"/>
          <w:szCs w:val="24"/>
          <w:lang w:eastAsia="ru-RU"/>
        </w:rPr>
        <w:t>Возраст детей от 13 до 17 лет</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Советы по безопасности в этом возрасте от 13 до 17 лет</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2. Компьютер с подключением к сети Интернет должен находиться в общей комнате.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6. Настаивайте на том, чтобы дети никогда не встречались лично с друзьями из сети Интернет.</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11. Приучите себя знакомиться с сайтами, которые посещают подростки.</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876814" w:rsidRPr="00876814" w:rsidRDefault="00876814" w:rsidP="00876814">
      <w:pPr>
        <w:spacing w:after="223" w:line="240" w:lineRule="auto"/>
        <w:jc w:val="both"/>
        <w:rPr>
          <w:rFonts w:ascii="Times New Roman" w:eastAsia="Times New Roman" w:hAnsi="Times New Roman" w:cs="Times New Roman"/>
          <w:color w:val="000000"/>
          <w:sz w:val="24"/>
          <w:szCs w:val="24"/>
          <w:lang w:eastAsia="ru-RU"/>
        </w:rPr>
      </w:pPr>
      <w:r w:rsidRPr="00876814">
        <w:rPr>
          <w:rFonts w:ascii="Georgia" w:eastAsia="Times New Roman" w:hAnsi="Georgia" w:cs="Times New Roman"/>
          <w:color w:val="000000"/>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76814" w:rsidRPr="00876814" w:rsidRDefault="00876814" w:rsidP="00876814">
      <w:pPr>
        <w:spacing w:after="0" w:line="240" w:lineRule="auto"/>
        <w:rPr>
          <w:rFonts w:ascii="Times New Roman" w:eastAsia="Times New Roman" w:hAnsi="Times New Roman" w:cs="Times New Roman"/>
          <w:color w:val="000000"/>
          <w:sz w:val="24"/>
          <w:szCs w:val="24"/>
          <w:lang w:eastAsia="ru-RU"/>
        </w:rPr>
      </w:pPr>
      <w:r w:rsidRPr="00876814">
        <w:rPr>
          <w:rFonts w:ascii="Arial" w:eastAsia="Times New Roman" w:hAnsi="Arial" w:cs="Arial"/>
          <w:color w:val="000000"/>
          <w:sz w:val="20"/>
          <w:szCs w:val="20"/>
          <w:lang w:eastAsia="ru-RU"/>
        </w:rPr>
        <w:t>© Материал из Справочной системы «Образование»</w:t>
      </w:r>
      <w:r w:rsidRPr="00876814">
        <w:rPr>
          <w:rFonts w:ascii="Arial" w:eastAsia="Times New Roman" w:hAnsi="Arial" w:cs="Arial"/>
          <w:color w:val="000000"/>
          <w:sz w:val="20"/>
          <w:szCs w:val="20"/>
          <w:lang w:eastAsia="ru-RU"/>
        </w:rPr>
        <w:br/>
        <w:t>vip.1obraz.ru</w:t>
      </w:r>
      <w:r w:rsidRPr="00876814">
        <w:rPr>
          <w:rFonts w:ascii="Arial" w:eastAsia="Times New Roman" w:hAnsi="Arial" w:cs="Arial"/>
          <w:color w:val="000000"/>
          <w:sz w:val="20"/>
          <w:szCs w:val="20"/>
          <w:lang w:eastAsia="ru-RU"/>
        </w:rPr>
        <w:br/>
        <w:t>Дата копирования: 11.06.2018</w:t>
      </w:r>
    </w:p>
    <w:p w:rsidR="0096403D" w:rsidRDefault="00876814">
      <w:bookmarkStart w:id="0" w:name="_GoBack"/>
      <w:bookmarkEnd w:id="0"/>
    </w:p>
    <w:sectPr w:rsidR="00964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983"/>
    <w:rsid w:val="00876814"/>
    <w:rsid w:val="00C03983"/>
    <w:rsid w:val="00C07DCE"/>
    <w:rsid w:val="00CB4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45214-86C5-4A0E-93F8-C373EDB5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4151">
      <w:bodyDiv w:val="1"/>
      <w:marLeft w:val="0"/>
      <w:marRight w:val="0"/>
      <w:marTop w:val="0"/>
      <w:marBottom w:val="0"/>
      <w:divBdr>
        <w:top w:val="none" w:sz="0" w:space="0" w:color="auto"/>
        <w:left w:val="none" w:sz="0" w:space="0" w:color="auto"/>
        <w:bottom w:val="none" w:sz="0" w:space="0" w:color="auto"/>
        <w:right w:val="none" w:sz="0" w:space="0" w:color="auto"/>
      </w:divBdr>
      <w:divsChild>
        <w:div w:id="1833180480">
          <w:marLeft w:val="0"/>
          <w:marRight w:val="3"/>
          <w:marTop w:val="0"/>
          <w:marBottom w:val="0"/>
          <w:divBdr>
            <w:top w:val="none" w:sz="0" w:space="0" w:color="auto"/>
            <w:left w:val="none" w:sz="0" w:space="0" w:color="auto"/>
            <w:bottom w:val="none" w:sz="0" w:space="0" w:color="auto"/>
            <w:right w:val="none" w:sz="0" w:space="0" w:color="auto"/>
          </w:divBdr>
          <w:divsChild>
            <w:div w:id="229509427">
              <w:marLeft w:val="0"/>
              <w:marRight w:val="0"/>
              <w:marTop w:val="0"/>
              <w:marBottom w:val="0"/>
              <w:divBdr>
                <w:top w:val="none" w:sz="0" w:space="0" w:color="auto"/>
                <w:left w:val="none" w:sz="0" w:space="0" w:color="auto"/>
                <w:bottom w:val="none" w:sz="0" w:space="0" w:color="auto"/>
                <w:right w:val="none" w:sz="0" w:space="0" w:color="auto"/>
              </w:divBdr>
            </w:div>
            <w:div w:id="495416381">
              <w:marLeft w:val="0"/>
              <w:marRight w:val="0"/>
              <w:marTop w:val="465"/>
              <w:marBottom w:val="0"/>
              <w:divBdr>
                <w:top w:val="none" w:sz="0" w:space="0" w:color="auto"/>
                <w:left w:val="none" w:sz="0" w:space="0" w:color="auto"/>
                <w:bottom w:val="none" w:sz="0" w:space="0" w:color="auto"/>
                <w:right w:val="none" w:sz="0" w:space="0" w:color="auto"/>
              </w:divBdr>
              <w:divsChild>
                <w:div w:id="1895848391">
                  <w:marLeft w:val="0"/>
                  <w:marRight w:val="0"/>
                  <w:marTop w:val="223"/>
                  <w:marBottom w:val="223"/>
                  <w:divBdr>
                    <w:top w:val="none" w:sz="0" w:space="0" w:color="auto"/>
                    <w:left w:val="none" w:sz="0" w:space="0" w:color="auto"/>
                    <w:bottom w:val="none" w:sz="0" w:space="0" w:color="auto"/>
                    <w:right w:val="none" w:sz="0" w:space="0" w:color="auto"/>
                  </w:divBdr>
                </w:div>
                <w:div w:id="1073890914">
                  <w:marLeft w:val="0"/>
                  <w:marRight w:val="0"/>
                  <w:marTop w:val="0"/>
                  <w:marBottom w:val="0"/>
                  <w:divBdr>
                    <w:top w:val="none" w:sz="0" w:space="0" w:color="auto"/>
                    <w:left w:val="none" w:sz="0" w:space="0" w:color="auto"/>
                    <w:bottom w:val="none" w:sz="0" w:space="0" w:color="auto"/>
                    <w:right w:val="none" w:sz="0" w:space="0" w:color="auto"/>
                  </w:divBdr>
                </w:div>
                <w:div w:id="873926384">
                  <w:marLeft w:val="0"/>
                  <w:marRight w:val="0"/>
                  <w:marTop w:val="320"/>
                  <w:marBottom w:val="240"/>
                  <w:divBdr>
                    <w:top w:val="none" w:sz="0" w:space="0" w:color="auto"/>
                    <w:left w:val="none" w:sz="0" w:space="0" w:color="auto"/>
                    <w:bottom w:val="none" w:sz="0" w:space="0" w:color="auto"/>
                    <w:right w:val="none" w:sz="0" w:space="0" w:color="auto"/>
                  </w:divBdr>
                </w:div>
                <w:div w:id="351227848">
                  <w:marLeft w:val="0"/>
                  <w:marRight w:val="0"/>
                  <w:marTop w:val="320"/>
                  <w:marBottom w:val="240"/>
                  <w:divBdr>
                    <w:top w:val="none" w:sz="0" w:space="0" w:color="auto"/>
                    <w:left w:val="none" w:sz="0" w:space="0" w:color="auto"/>
                    <w:bottom w:val="none" w:sz="0" w:space="0" w:color="auto"/>
                    <w:right w:val="none" w:sz="0" w:space="0" w:color="auto"/>
                  </w:divBdr>
                </w:div>
                <w:div w:id="1215969918">
                  <w:marLeft w:val="0"/>
                  <w:marRight w:val="0"/>
                  <w:marTop w:val="320"/>
                  <w:marBottom w:val="240"/>
                  <w:divBdr>
                    <w:top w:val="none" w:sz="0" w:space="0" w:color="auto"/>
                    <w:left w:val="none" w:sz="0" w:space="0" w:color="auto"/>
                    <w:bottom w:val="none" w:sz="0" w:space="0" w:color="auto"/>
                    <w:right w:val="none" w:sz="0" w:space="0" w:color="auto"/>
                  </w:divBdr>
                </w:div>
                <w:div w:id="1489983611">
                  <w:marLeft w:val="0"/>
                  <w:marRight w:val="0"/>
                  <w:marTop w:val="0"/>
                  <w:marBottom w:val="0"/>
                  <w:divBdr>
                    <w:top w:val="none" w:sz="0" w:space="0" w:color="auto"/>
                    <w:left w:val="none" w:sz="0" w:space="0" w:color="auto"/>
                    <w:bottom w:val="none" w:sz="0" w:space="0" w:color="auto"/>
                    <w:right w:val="none" w:sz="0" w:space="0" w:color="auto"/>
                  </w:divBdr>
                  <w:divsChild>
                    <w:div w:id="1015688077">
                      <w:marLeft w:val="0"/>
                      <w:marRight w:val="0"/>
                      <w:marTop w:val="0"/>
                      <w:marBottom w:val="0"/>
                      <w:divBdr>
                        <w:top w:val="none" w:sz="0" w:space="0" w:color="auto"/>
                        <w:left w:val="none" w:sz="0" w:space="0" w:color="auto"/>
                        <w:bottom w:val="none" w:sz="0" w:space="0" w:color="auto"/>
                        <w:right w:val="none" w:sz="0" w:space="0" w:color="auto"/>
                      </w:divBdr>
                      <w:divsChild>
                        <w:div w:id="1314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785">
                  <w:marLeft w:val="0"/>
                  <w:marRight w:val="0"/>
                  <w:marTop w:val="0"/>
                  <w:marBottom w:val="0"/>
                  <w:divBdr>
                    <w:top w:val="none" w:sz="0" w:space="0" w:color="auto"/>
                    <w:left w:val="none" w:sz="0" w:space="0" w:color="auto"/>
                    <w:bottom w:val="none" w:sz="0" w:space="0" w:color="auto"/>
                    <w:right w:val="none" w:sz="0" w:space="0" w:color="auto"/>
                  </w:divBdr>
                </w:div>
                <w:div w:id="2129617499">
                  <w:marLeft w:val="0"/>
                  <w:marRight w:val="0"/>
                  <w:marTop w:val="0"/>
                  <w:marBottom w:val="0"/>
                  <w:divBdr>
                    <w:top w:val="none" w:sz="0" w:space="0" w:color="auto"/>
                    <w:left w:val="none" w:sz="0" w:space="0" w:color="auto"/>
                    <w:bottom w:val="none" w:sz="0" w:space="0" w:color="auto"/>
                    <w:right w:val="none" w:sz="0" w:space="0" w:color="auto"/>
                  </w:divBdr>
                </w:div>
                <w:div w:id="19539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0386">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 TargetMode="External"/><Relationship Id="rId3" Type="http://schemas.openxmlformats.org/officeDocument/2006/relationships/webSettings" Target="webSettings.xml"/><Relationship Id="rId7" Type="http://schemas.openxmlformats.org/officeDocument/2006/relationships/hyperlink" Target="http://vip.1obraz.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p.1obraz.ru/" TargetMode="External"/><Relationship Id="rId11" Type="http://schemas.openxmlformats.org/officeDocument/2006/relationships/theme" Target="theme/theme1.xml"/><Relationship Id="rId5" Type="http://schemas.openxmlformats.org/officeDocument/2006/relationships/hyperlink" Target="http://vip.1obraz.ru/" TargetMode="External"/><Relationship Id="rId10" Type="http://schemas.openxmlformats.org/officeDocument/2006/relationships/fontTable" Target="fontTable.xml"/><Relationship Id="rId4" Type="http://schemas.openxmlformats.org/officeDocument/2006/relationships/hyperlink" Target="http://vip.1obraz.ru/" TargetMode="External"/><Relationship Id="rId9"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5518</Words>
  <Characters>31457</Characters>
  <Application>Microsoft Office Word</Application>
  <DocSecurity>0</DocSecurity>
  <Lines>262</Lines>
  <Paragraphs>73</Paragraphs>
  <ScaleCrop>false</ScaleCrop>
  <Company/>
  <LinksUpToDate>false</LinksUpToDate>
  <CharactersWithSpaces>36902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2023-04-26T00:52:00Z</dcterms:created>
  <dcterms:modified xsi:type="dcterms:W3CDTF">2023-04-26T00:52:00Z</dcterms:modified>
</cp:coreProperties>
</file>